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body>
    <w:p xmlns:wp14="http://schemas.microsoft.com/office/word/2010/wordml" w:rsidRPr="00B57F0A" w:rsidR="00B57F0A" w:rsidP="00B57F0A" w:rsidRDefault="0005656F" w14:paraId="2E1F15E1" wp14:textId="77777777">
      <w:pPr>
        <w:suppressAutoHyphens/>
        <w:overflowPunct w:val="0"/>
        <w:autoSpaceDE w:val="0"/>
        <w:autoSpaceDN w:val="0"/>
        <w:adjustRightInd w:val="0"/>
        <w:ind w:left="1843"/>
        <w:rPr>
          <w:rFonts w:ascii="Times New Roman" w:hAnsi="Times New Roman"/>
          <w:b/>
          <w:sz w:val="32"/>
          <w:szCs w:val="32"/>
        </w:rPr>
      </w:pPr>
      <w:r w:rsidRPr="00B57F0A">
        <w:rPr>
          <w:rFonts w:ascii="Times New Roman" w:hAnsi="Times New Roman"/>
          <w:noProof/>
        </w:rPr>
        <w:drawing>
          <wp:anchor xmlns:wp14="http://schemas.microsoft.com/office/word/2010/wordprocessingDrawing" distT="0" distB="0" distL="114300" distR="114300" simplePos="0" relativeHeight="251657728" behindDoc="0" locked="0" layoutInCell="1" allowOverlap="0" wp14:anchorId="63E43E9E" wp14:editId="7777777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0"/>
            <wp:wrapNone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35DE5B01" w:rsidR="00B57F0A">
        <w:rPr>
          <w:rFonts w:ascii="Times New Roman" w:hAnsi="Times New Roman"/>
          <w:b w:val="1"/>
          <w:bCs w:val="1"/>
          <w:i w:val="1"/>
          <w:iCs w:val="1"/>
          <w:sz w:val="32"/>
          <w:szCs w:val="32"/>
        </w:rPr>
        <w:t>ISTITUTO D’ISTRUZIONE SUPERIORE “E. GUALA”</w:t>
      </w:r>
    </w:p>
    <w:p xmlns:wp14="http://schemas.microsoft.com/office/word/2010/wordml" w:rsidRPr="00B57F0A" w:rsidR="00B57F0A" w:rsidP="00B57F0A" w:rsidRDefault="00B57F0A" w14:paraId="672A6659" wp14:textId="77777777">
      <w:pPr>
        <w:suppressAutoHyphens/>
        <w:overflowPunct w:val="0"/>
        <w:autoSpaceDE w:val="0"/>
        <w:autoSpaceDN w:val="0"/>
        <w:adjustRightInd w:val="0"/>
        <w:ind w:left="1843"/>
        <w:rPr>
          <w:rFonts w:ascii="Times New Roman" w:hAnsi="Times New Roman"/>
          <w:b/>
          <w:sz w:val="32"/>
          <w:szCs w:val="32"/>
        </w:rPr>
      </w:pPr>
    </w:p>
    <w:p xmlns:wp14="http://schemas.microsoft.com/office/word/2010/wordml" w:rsidRPr="00B57F0A" w:rsidR="00B57F0A" w:rsidP="35DE5B01" w:rsidRDefault="00B57F0A" w14:paraId="73176F4E" wp14:textId="7B70078B">
      <w:pPr>
        <w:suppressAutoHyphens/>
        <w:overflowPunct w:val="0"/>
        <w:autoSpaceDE w:val="0"/>
        <w:autoSpaceDN w:val="0"/>
        <w:adjustRightInd w:val="0"/>
        <w:ind w:left="1843"/>
        <w:rPr>
          <w:rFonts w:ascii="Times New Roman" w:hAnsi="Times New Roman"/>
          <w:i w:val="1"/>
          <w:iCs w:val="1"/>
          <w:sz w:val="32"/>
          <w:szCs w:val="32"/>
        </w:rPr>
      </w:pPr>
      <w:r w:rsidRPr="35DE5B01" w:rsidR="00B57F0A">
        <w:rPr>
          <w:rFonts w:ascii="Times New Roman" w:hAnsi="Times New Roman"/>
          <w:b w:val="1"/>
          <w:bCs w:val="1"/>
          <w:sz w:val="32"/>
          <w:szCs w:val="32"/>
        </w:rPr>
        <w:t xml:space="preserve">CORSO </w:t>
      </w:r>
      <w:r w:rsidRPr="35DE5B01" w:rsidR="32BF2B78">
        <w:rPr>
          <w:rFonts w:ascii="Times New Roman" w:hAnsi="Times New Roman"/>
          <w:b w:val="1"/>
          <w:bCs w:val="1"/>
          <w:sz w:val="32"/>
          <w:szCs w:val="32"/>
        </w:rPr>
        <w:t>RAGIONIERI</w:t>
      </w:r>
    </w:p>
    <w:p xmlns:wp14="http://schemas.microsoft.com/office/word/2010/wordml" w:rsidRPr="00B57F0A" w:rsidR="00C9684E" w:rsidP="00141E2F" w:rsidRDefault="00C9684E" w14:paraId="0A37501D" wp14:textId="77777777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</w:p>
    <w:p xmlns:wp14="http://schemas.microsoft.com/office/word/2010/wordml" w:rsidRPr="00B57F0A" w:rsidR="00B57F0A" w:rsidP="00141E2F" w:rsidRDefault="00B57F0A" w14:paraId="5DAB6C7B" wp14:textId="77777777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</w:p>
    <w:p xmlns:wp14="http://schemas.microsoft.com/office/word/2010/wordml" w:rsidRPr="00B57F0A" w:rsidR="00564282" w:rsidP="00141E2F" w:rsidRDefault="00564282" w14:paraId="626A7F82" wp14:textId="77777777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  <w:r w:rsidRPr="00B57F0A">
        <w:rPr>
          <w:rFonts w:ascii="Times New Roman" w:hAnsi="Times New Roman"/>
          <w:b/>
          <w:sz w:val="32"/>
          <w:szCs w:val="28"/>
        </w:rPr>
        <w:t>PROGRAMMAZIONE ANNUALE DI</w:t>
      </w:r>
      <w:r w:rsidRPr="00B57F0A" w:rsidR="00B57F0A">
        <w:rPr>
          <w:rFonts w:ascii="Times New Roman" w:hAnsi="Times New Roman"/>
          <w:b/>
          <w:sz w:val="32"/>
          <w:szCs w:val="28"/>
        </w:rPr>
        <w:t xml:space="preserve"> </w:t>
      </w:r>
      <w:r w:rsidR="00774C37">
        <w:rPr>
          <w:rFonts w:ascii="Times New Roman" w:hAnsi="Times New Roman"/>
          <w:b/>
          <w:sz w:val="32"/>
          <w:szCs w:val="28"/>
        </w:rPr>
        <w:t>MATEMATICA</w:t>
      </w:r>
    </w:p>
    <w:p xmlns:wp14="http://schemas.microsoft.com/office/word/2010/wordml" w:rsidRPr="00B57F0A" w:rsidR="00306EC4" w:rsidP="00141E2F" w:rsidRDefault="00306EC4" w14:paraId="02EB378F" wp14:textId="77777777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</w:p>
    <w:p xmlns:wp14="http://schemas.microsoft.com/office/word/2010/wordml" w:rsidRPr="00B57F0A" w:rsidR="00306EC4" w:rsidP="00141E2F" w:rsidRDefault="00306EC4" w14:paraId="6A05A809" wp14:textId="77777777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</w:p>
    <w:p xmlns:wp14="http://schemas.microsoft.com/office/word/2010/wordml" w:rsidRPr="00B57F0A" w:rsidR="00564282" w:rsidP="00141E2F" w:rsidRDefault="00564282" w14:paraId="755D82FD" wp14:textId="5F466F59">
      <w:pPr>
        <w:pStyle w:val="Titolo8"/>
        <w:suppressAutoHyphens/>
        <w:overflowPunct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35DE5B01" w:rsidR="00564282">
        <w:rPr>
          <w:rFonts w:ascii="Times New Roman" w:hAnsi="Times New Roman"/>
          <w:sz w:val="28"/>
          <w:szCs w:val="28"/>
        </w:rPr>
        <w:t xml:space="preserve">ANNO SCOLASTICO </w:t>
      </w:r>
      <w:r w:rsidRPr="35DE5B01" w:rsidR="00A905DB">
        <w:rPr>
          <w:rFonts w:ascii="Times New Roman" w:hAnsi="Times New Roman"/>
          <w:sz w:val="28"/>
          <w:szCs w:val="28"/>
        </w:rPr>
        <w:t>20</w:t>
      </w:r>
      <w:r w:rsidRPr="35DE5B01" w:rsidR="4AB15238">
        <w:rPr>
          <w:rFonts w:ascii="Times New Roman" w:hAnsi="Times New Roman"/>
          <w:sz w:val="28"/>
          <w:szCs w:val="28"/>
        </w:rPr>
        <w:t>20</w:t>
      </w:r>
      <w:r w:rsidRPr="35DE5B01" w:rsidR="00A905DB">
        <w:rPr>
          <w:rFonts w:ascii="Times New Roman" w:hAnsi="Times New Roman"/>
          <w:sz w:val="28"/>
          <w:szCs w:val="28"/>
        </w:rPr>
        <w:t xml:space="preserve"> - 202</w:t>
      </w:r>
      <w:r w:rsidRPr="35DE5B01" w:rsidR="08608B0A">
        <w:rPr>
          <w:rFonts w:ascii="Times New Roman" w:hAnsi="Times New Roman"/>
          <w:sz w:val="28"/>
          <w:szCs w:val="28"/>
        </w:rPr>
        <w:t>1</w:t>
      </w:r>
    </w:p>
    <w:p xmlns:wp14="http://schemas.microsoft.com/office/word/2010/wordml" w:rsidRPr="00B57F0A" w:rsidR="00564282" w:rsidP="00141E2F" w:rsidRDefault="00564282" w14:paraId="5A39BBE3" wp14:textId="77777777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xmlns:wp14="http://schemas.microsoft.com/office/word/2010/wordml" w:rsidRPr="00B57F0A" w:rsidR="00564282" w:rsidP="35DE5B01" w:rsidRDefault="00564282" w14:paraId="6BEF55F6" wp14:textId="7F24D9CC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 w:val="1"/>
          <w:bCs w:val="1"/>
          <w:sz w:val="28"/>
          <w:szCs w:val="28"/>
        </w:rPr>
      </w:pPr>
      <w:r w:rsidRPr="35DE5B01" w:rsidR="00564282">
        <w:rPr>
          <w:rFonts w:ascii="Times New Roman" w:hAnsi="Times New Roman"/>
          <w:b w:val="1"/>
          <w:bCs w:val="1"/>
          <w:sz w:val="28"/>
          <w:szCs w:val="28"/>
        </w:rPr>
        <w:t>CLASS</w:t>
      </w:r>
      <w:r w:rsidRPr="35DE5B01" w:rsidR="00774C37">
        <w:rPr>
          <w:rFonts w:ascii="Times New Roman" w:hAnsi="Times New Roman"/>
          <w:b w:val="1"/>
          <w:bCs w:val="1"/>
          <w:sz w:val="28"/>
          <w:szCs w:val="28"/>
        </w:rPr>
        <w:t xml:space="preserve">E 1 SEZIONE </w:t>
      </w:r>
      <w:r w:rsidRPr="35DE5B01" w:rsidR="757A18DF">
        <w:rPr>
          <w:rFonts w:ascii="Times New Roman" w:hAnsi="Times New Roman"/>
          <w:b w:val="1"/>
          <w:bCs w:val="1"/>
          <w:sz w:val="28"/>
          <w:szCs w:val="28"/>
        </w:rPr>
        <w:t>B</w:t>
      </w:r>
    </w:p>
    <w:p xmlns:wp14="http://schemas.microsoft.com/office/word/2010/wordml" w:rsidRPr="00B57F0A" w:rsidR="002C27A4" w:rsidP="00141E2F" w:rsidRDefault="002C27A4" w14:paraId="41C8F396" wp14:textId="77777777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xmlns:wp14="http://schemas.microsoft.com/office/word/2010/wordml" w:rsidRPr="00B57F0A" w:rsidR="008D4D1D" w:rsidP="00141E2F" w:rsidRDefault="008D4D1D" w14:paraId="72A3D3EC" wp14:textId="77777777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xmlns:wp14="http://schemas.microsoft.com/office/word/2010/wordml" w:rsidRPr="00B57F0A" w:rsidR="002C27A4" w:rsidP="35DE5B01" w:rsidRDefault="001E2276" w14:paraId="4A1501FA" wp14:textId="4874CEC7">
      <w:pPr>
        <w:pStyle w:val="Titolo2"/>
        <w:jc w:val="left"/>
        <w:rPr>
          <w:sz w:val="28"/>
          <w:szCs w:val="28"/>
        </w:rPr>
      </w:pPr>
      <w:r w:rsidRPr="35DE5B01" w:rsidR="001E2276">
        <w:rPr>
          <w:sz w:val="28"/>
          <w:szCs w:val="28"/>
          <w:u w:val="single"/>
        </w:rPr>
        <w:t>Docente</w:t>
      </w:r>
      <w:r w:rsidRPr="35DE5B01" w:rsidR="002C27A4">
        <w:rPr>
          <w:sz w:val="28"/>
          <w:szCs w:val="28"/>
        </w:rPr>
        <w:t>:</w:t>
      </w:r>
      <w:r w:rsidRPr="35DE5B01" w:rsidR="00A905DB">
        <w:rPr>
          <w:sz w:val="28"/>
          <w:szCs w:val="28"/>
        </w:rPr>
        <w:t xml:space="preserve"> R</w:t>
      </w:r>
      <w:r w:rsidRPr="35DE5B01" w:rsidR="62701C50">
        <w:rPr>
          <w:sz w:val="28"/>
          <w:szCs w:val="28"/>
        </w:rPr>
        <w:t>UGGIERO MARIELLA</w:t>
      </w:r>
    </w:p>
    <w:p xmlns:wp14="http://schemas.microsoft.com/office/word/2010/wordml" w:rsidRPr="00B57F0A" w:rsidR="002C27A4" w:rsidP="00141E2F" w:rsidRDefault="002C27A4" w14:paraId="0D0B940D" wp14:textId="77777777">
      <w:pPr>
        <w:rPr>
          <w:rFonts w:ascii="Times New Roman" w:hAnsi="Times New Roman"/>
          <w:b/>
          <w:bCs/>
          <w:sz w:val="28"/>
          <w:szCs w:val="28"/>
        </w:rPr>
      </w:pPr>
    </w:p>
    <w:p xmlns:wp14="http://schemas.microsoft.com/office/word/2010/wordml" w:rsidRPr="00B57F0A" w:rsidR="002C27A4" w:rsidP="00141E2F" w:rsidRDefault="002C27A4" w14:paraId="4CA34541" wp14:textId="77777777">
      <w:pPr>
        <w:rPr>
          <w:rFonts w:ascii="Times New Roman" w:hAnsi="Times New Roman"/>
          <w:b/>
          <w:bCs/>
          <w:sz w:val="28"/>
          <w:szCs w:val="28"/>
        </w:rPr>
      </w:pPr>
      <w:r w:rsidRPr="00B57F0A">
        <w:rPr>
          <w:rFonts w:ascii="Times New Roman" w:hAnsi="Times New Roman"/>
          <w:b/>
          <w:sz w:val="28"/>
          <w:szCs w:val="28"/>
          <w:u w:val="single"/>
        </w:rPr>
        <w:t>Ore settimanali</w:t>
      </w:r>
      <w:r w:rsidRPr="00B57F0A">
        <w:rPr>
          <w:rFonts w:ascii="Times New Roman" w:hAnsi="Times New Roman"/>
          <w:b/>
          <w:bCs/>
          <w:sz w:val="28"/>
          <w:szCs w:val="28"/>
        </w:rPr>
        <w:t>:</w:t>
      </w:r>
      <w:r w:rsidR="00774C37">
        <w:rPr>
          <w:rFonts w:ascii="Times New Roman" w:hAnsi="Times New Roman"/>
          <w:b/>
          <w:bCs/>
          <w:sz w:val="28"/>
          <w:szCs w:val="28"/>
        </w:rPr>
        <w:t xml:space="preserve"> 4</w:t>
      </w:r>
    </w:p>
    <w:p xmlns:wp14="http://schemas.microsoft.com/office/word/2010/wordml" w:rsidRPr="00B57F0A" w:rsidR="002C27A4" w:rsidP="00141E2F" w:rsidRDefault="002C27A4" w14:paraId="0E27B00A" wp14:textId="77777777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xmlns:wp14="http://schemas.microsoft.com/office/word/2010/wordml" w:rsidRPr="00B57F0A" w:rsidR="001E2276" w:rsidP="00141E2F" w:rsidRDefault="001E2276" w14:paraId="60061E4C" wp14:textId="77777777">
      <w:pPr>
        <w:rPr>
          <w:rFonts w:ascii="Times New Roman" w:hAnsi="Times New Roman"/>
        </w:rPr>
      </w:pPr>
    </w:p>
    <w:p xmlns:wp14="http://schemas.microsoft.com/office/word/2010/wordml" w:rsidRPr="00B57F0A" w:rsidR="001E2276" w:rsidP="00141E2F" w:rsidRDefault="001E2276" w14:paraId="44EAFD9C" wp14:textId="77777777">
      <w:pPr>
        <w:rPr>
          <w:rFonts w:ascii="Times New Roman" w:hAnsi="Times New Roman"/>
        </w:rPr>
      </w:pPr>
    </w:p>
    <w:p xmlns:wp14="http://schemas.microsoft.com/office/word/2010/wordml" w:rsidRPr="00B57F0A" w:rsidR="001E2276" w:rsidP="001E2276" w:rsidRDefault="00B57F0A" w14:paraId="02614873" wp14:textId="77777777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>.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19"/>
        <w:gridCol w:w="1951"/>
        <w:gridCol w:w="1835"/>
        <w:gridCol w:w="2227"/>
        <w:gridCol w:w="1696"/>
      </w:tblGrid>
      <w:tr xmlns:wp14="http://schemas.microsoft.com/office/word/2010/wordml" w:rsidRPr="00B57F0A" w:rsidR="002E28B8" w:rsidTr="002A705B" w14:paraId="49A5F6FF" wp14:textId="77777777">
        <w:tc>
          <w:tcPr>
            <w:tcW w:w="2018" w:type="dxa"/>
            <w:vMerge w:val="restart"/>
            <w:vAlign w:val="center"/>
          </w:tcPr>
          <w:p w:rsidRPr="00B57F0A" w:rsidR="001E2276" w:rsidP="001E2276" w:rsidRDefault="001E2276" w14:paraId="0F092E73" wp14:textId="77777777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MODULI E TEMPI</w:t>
            </w:r>
          </w:p>
        </w:tc>
        <w:tc>
          <w:tcPr>
            <w:tcW w:w="6140" w:type="dxa"/>
            <w:gridSpan w:val="3"/>
            <w:vAlign w:val="center"/>
          </w:tcPr>
          <w:p w:rsidRPr="00B57F0A" w:rsidR="001E2276" w:rsidP="001E2276" w:rsidRDefault="001E2276" w14:paraId="0ACD9BBE" wp14:textId="77777777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OBIETTIVI DI APPRENDIMENTO</w:t>
            </w:r>
          </w:p>
        </w:tc>
        <w:tc>
          <w:tcPr>
            <w:tcW w:w="1696" w:type="dxa"/>
            <w:vMerge w:val="restart"/>
            <w:vAlign w:val="center"/>
          </w:tcPr>
          <w:p w:rsidRPr="00B57F0A" w:rsidR="001E2276" w:rsidP="001E2276" w:rsidRDefault="001E2276" w14:paraId="0864A6B2" wp14:textId="77777777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MODALITÀ DI VERIFICA</w:t>
            </w:r>
          </w:p>
        </w:tc>
      </w:tr>
      <w:tr xmlns:wp14="http://schemas.microsoft.com/office/word/2010/wordml" w:rsidRPr="00B57F0A" w:rsidR="002E28B8" w:rsidTr="002A705B" w14:paraId="736F7F07" wp14:textId="77777777">
        <w:tc>
          <w:tcPr>
            <w:tcW w:w="2018" w:type="dxa"/>
            <w:vMerge/>
          </w:tcPr>
          <w:p w:rsidRPr="00B57F0A" w:rsidR="001E2276" w:rsidP="00BB4DAE" w:rsidRDefault="001E2276" w14:paraId="4B94D5A5" wp14:textId="7777777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63" w:type="dxa"/>
            <w:vAlign w:val="center"/>
          </w:tcPr>
          <w:p w:rsidRPr="00B57F0A" w:rsidR="001E2276" w:rsidP="001E2276" w:rsidRDefault="001E2276" w14:paraId="12944018" wp14:textId="77777777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COMPETENZE</w:t>
            </w:r>
          </w:p>
        </w:tc>
        <w:tc>
          <w:tcPr>
            <w:tcW w:w="1837" w:type="dxa"/>
            <w:vAlign w:val="center"/>
          </w:tcPr>
          <w:p w:rsidRPr="00B57F0A" w:rsidR="001E2276" w:rsidP="001E2276" w:rsidRDefault="001E2276" w14:paraId="2B5476EC" wp14:textId="77777777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ABILITÀ</w:t>
            </w:r>
          </w:p>
        </w:tc>
        <w:tc>
          <w:tcPr>
            <w:tcW w:w="2340" w:type="dxa"/>
            <w:vAlign w:val="center"/>
          </w:tcPr>
          <w:p w:rsidRPr="00B57F0A" w:rsidR="001E2276" w:rsidP="001E2276" w:rsidRDefault="001E2276" w14:paraId="79E61583" wp14:textId="77777777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CONOSCENZE</w:t>
            </w:r>
          </w:p>
        </w:tc>
        <w:tc>
          <w:tcPr>
            <w:tcW w:w="1696" w:type="dxa"/>
            <w:vMerge/>
          </w:tcPr>
          <w:p w:rsidRPr="00B57F0A" w:rsidR="001E2276" w:rsidP="00BB4DAE" w:rsidRDefault="001E2276" w14:paraId="3DEEC669" wp14:textId="77777777">
            <w:pPr>
              <w:rPr>
                <w:rFonts w:ascii="Times New Roman" w:hAnsi="Times New Roman"/>
                <w:b/>
              </w:rPr>
            </w:pPr>
          </w:p>
        </w:tc>
      </w:tr>
      <w:tr xmlns:wp14="http://schemas.microsoft.com/office/word/2010/wordml" w:rsidRPr="00B57F0A" w:rsidR="002E28B8" w:rsidTr="002A705B" w14:paraId="5EC7B7D4" wp14:textId="77777777">
        <w:tc>
          <w:tcPr>
            <w:tcW w:w="2018" w:type="dxa"/>
          </w:tcPr>
          <w:p w:rsidRPr="00906E5C" w:rsidR="001E2276" w:rsidP="00BB4DAE" w:rsidRDefault="008640C7" w14:paraId="4C094A12" wp14:textId="77777777">
            <w:pPr>
              <w:rPr>
                <w:rFonts w:ascii="Times New Roman" w:hAnsi="Times New Roman"/>
                <w:b/>
              </w:rPr>
            </w:pPr>
            <w:r w:rsidRPr="00906E5C">
              <w:rPr>
                <w:b/>
              </w:rPr>
              <w:t>INSIEMI</w:t>
            </w:r>
            <w:r w:rsidRPr="00906E5C" w:rsidR="00906E5C">
              <w:rPr>
                <w:b/>
              </w:rPr>
              <w:t>I</w:t>
            </w:r>
            <w:r w:rsidRPr="00906E5C">
              <w:rPr>
                <w:b/>
              </w:rPr>
              <w:t xml:space="preserve"> NUMERICI</w:t>
            </w:r>
          </w:p>
          <w:p w:rsidRPr="00B57F0A" w:rsidR="001E2276" w:rsidP="00BB4DAE" w:rsidRDefault="001E2276" w14:paraId="3656B9AB" wp14:textId="77777777">
            <w:pPr>
              <w:rPr>
                <w:rFonts w:ascii="Times New Roman" w:hAnsi="Times New Roman"/>
                <w:b/>
              </w:rPr>
            </w:pPr>
          </w:p>
          <w:p w:rsidRPr="00B57F0A" w:rsidR="001E2276" w:rsidP="00BB4DAE" w:rsidRDefault="001E2276" w14:paraId="45FB0818" wp14:textId="77777777">
            <w:pPr>
              <w:rPr>
                <w:rFonts w:ascii="Times New Roman" w:hAnsi="Times New Roman"/>
                <w:b/>
              </w:rPr>
            </w:pPr>
          </w:p>
          <w:p w:rsidR="001E2276" w:rsidP="00BB4DAE" w:rsidRDefault="008640C7" w14:paraId="333828AD" wp14:textId="777777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Periodo: </w:t>
            </w:r>
            <w:r>
              <w:rPr>
                <w:rFonts w:ascii="Times New Roman" w:hAnsi="Times New Roman"/>
              </w:rPr>
              <w:t>settembre</w:t>
            </w:r>
          </w:p>
          <w:p w:rsidRPr="008640C7" w:rsidR="008640C7" w:rsidP="00BB4DAE" w:rsidRDefault="008640C7" w14:paraId="08B38031" wp14:textId="777777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ottobre</w:t>
            </w:r>
          </w:p>
        </w:tc>
        <w:tc>
          <w:tcPr>
            <w:tcW w:w="1963" w:type="dxa"/>
          </w:tcPr>
          <w:p w:rsidR="008640C7" w:rsidP="008640C7" w:rsidRDefault="008640C7" w14:paraId="329B746A" wp14:textId="77777777">
            <w:r>
              <w:t>Analizzare dati e interpretarli sviluppando deduzioni e ragionamenti sugli stessi anche con l’ausilio di rappresentazioni grafiche, usando consapevolmente abilità di calcolo</w:t>
            </w:r>
          </w:p>
          <w:p w:rsidR="008640C7" w:rsidP="008640C7" w:rsidRDefault="008640C7" w14:paraId="049F31CB" wp14:textId="77777777"/>
          <w:p w:rsidR="008640C7" w:rsidP="008640C7" w:rsidRDefault="008640C7" w14:paraId="53128261" wp14:textId="77777777"/>
          <w:p w:rsidR="008640C7" w:rsidP="008640C7" w:rsidRDefault="008640C7" w14:paraId="62486C05" wp14:textId="77777777"/>
          <w:p w:rsidR="001E2276" w:rsidP="008640C7" w:rsidRDefault="008640C7" w14:paraId="318D8DF4" wp14:textId="77777777">
            <w:r>
              <w:t>Utilizzare le tecniche e le procedure del calcolo aritmetico</w:t>
            </w:r>
          </w:p>
          <w:p w:rsidR="002C0A62" w:rsidP="008640C7" w:rsidRDefault="002C0A62" w14:paraId="4101652C" wp14:textId="77777777"/>
          <w:p w:rsidRPr="00B57F0A" w:rsidR="002C0A62" w:rsidP="002C0A62" w:rsidRDefault="002C0A62" w14:paraId="4B99056E" wp14:textId="7777777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837" w:type="dxa"/>
          </w:tcPr>
          <w:p w:rsidR="008640C7" w:rsidP="008640C7" w:rsidRDefault="008640C7" w14:paraId="1C496BF0" wp14:textId="77777777">
            <w:r>
              <w:t>Comprendere il significato logico–operativo di numeri appartenenti ai diversi insiemi numerici.</w:t>
            </w:r>
          </w:p>
          <w:p w:rsidR="008640C7" w:rsidP="008640C7" w:rsidRDefault="008640C7" w14:paraId="1299C43A" wp14:textId="77777777"/>
          <w:p w:rsidR="002C0A62" w:rsidP="002C0A62" w:rsidRDefault="002C0A62" w14:paraId="41C0F9B0" wp14:textId="77777777">
            <w:pPr>
              <w:autoSpaceDE w:val="0"/>
              <w:autoSpaceDN w:val="0"/>
              <w:adjustRightInd w:val="0"/>
            </w:pPr>
            <w:r>
              <w:t xml:space="preserve">Conoscere gli insiemi N, Z, Q, le loro caratteristiche e interrelazioni e saperli rappresentare graficamente su una retta orientata </w:t>
            </w:r>
          </w:p>
          <w:p w:rsidR="002C0A62" w:rsidP="002C0A62" w:rsidRDefault="002C0A62" w14:paraId="4DDBEF00" wp14:textId="77777777">
            <w:pPr>
              <w:autoSpaceDE w:val="0"/>
              <w:autoSpaceDN w:val="0"/>
              <w:adjustRightInd w:val="0"/>
            </w:pPr>
          </w:p>
          <w:p w:rsidR="002C0A62" w:rsidP="002C0A62" w:rsidRDefault="00350525" w14:paraId="062560D4" wp14:textId="77777777">
            <w:pPr>
              <w:autoSpaceDE w:val="0"/>
              <w:autoSpaceDN w:val="0"/>
              <w:adjustRightInd w:val="0"/>
            </w:pPr>
            <w:r>
              <w:t>A</w:t>
            </w:r>
            <w:r w:rsidR="002C0A62">
              <w:t>pprofondire le conoscenze sulle operazioni e sulle loro proprietà anche al fine della loro utilizzazione nel calcolo mentale</w:t>
            </w:r>
          </w:p>
          <w:p w:rsidR="008640C7" w:rsidP="002C0A62" w:rsidRDefault="00350525" w14:paraId="23B41CA3" wp14:textId="77777777">
            <w:r>
              <w:t>R</w:t>
            </w:r>
            <w:r w:rsidR="002C0A62">
              <w:t>afforzare la conoscenza e l'uso delle proprietà delle potenze al fine del loro utilizzo nel calcolo algebrico</w:t>
            </w:r>
          </w:p>
          <w:p w:rsidR="002C0A62" w:rsidP="008640C7" w:rsidRDefault="002C0A62" w14:paraId="3461D779" wp14:textId="77777777"/>
          <w:p w:rsidR="002C0A62" w:rsidP="008640C7" w:rsidRDefault="002C0A62" w14:paraId="3CF2D8B6" wp14:textId="77777777"/>
          <w:p w:rsidR="008640C7" w:rsidP="008640C7" w:rsidRDefault="008640C7" w14:paraId="0DD156F2" wp14:textId="77777777">
            <w:r>
              <w:t>Risolvere brevi espressioni nei diversi insiemi numerici</w:t>
            </w:r>
          </w:p>
          <w:p w:rsidRPr="00B57F0A" w:rsidR="001E2276" w:rsidP="00BB4DAE" w:rsidRDefault="001E2276" w14:paraId="0FB78278" wp14:textId="7777777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40" w:type="dxa"/>
          </w:tcPr>
          <w:p w:rsidR="00CC7A34" w:rsidP="00CC7A34" w:rsidRDefault="00CC7A34" w14:paraId="60AD6D01" wp14:textId="77777777">
            <w:pPr>
              <w:pStyle w:val="Rientrocorpodeltesto"/>
              <w:ind w:left="115" w:firstLine="295"/>
            </w:pPr>
            <w:r>
              <w:t>Insieme dei numeri naturali: operazioni, divisibilità e numeri primi. Insieme dei numeri interi relativi: operazioni, ordinamento.</w:t>
            </w:r>
          </w:p>
          <w:p w:rsidR="00CC7A34" w:rsidP="00CC7A34" w:rsidRDefault="00CC7A34" w14:paraId="3C8D0332" wp14:textId="77777777">
            <w:pPr>
              <w:pStyle w:val="Rientrocorpodeltesto"/>
              <w:ind w:left="115" w:firstLine="295"/>
            </w:pPr>
            <w:r>
              <w:t xml:space="preserve"> Insieme dei numeri razionali relativi: ordinamento, rappresentazione in forma frazionaria, decimale e grafica sulla retta orientata, operazioni e relative proprietà, potenze con esponente intero relativo e loro proprietà. </w:t>
            </w:r>
          </w:p>
          <w:p w:rsidR="00CC7A34" w:rsidP="00CC7A34" w:rsidRDefault="00CC7A34" w14:paraId="1FC39945" wp14:textId="77777777">
            <w:pPr>
              <w:pStyle w:val="Rientrocorpodeltesto"/>
              <w:ind w:left="900" w:hanging="900"/>
            </w:pPr>
          </w:p>
          <w:p w:rsidRPr="00B57F0A" w:rsidR="001E2276" w:rsidP="00BB4DAE" w:rsidRDefault="001E2276" w14:paraId="0562CB0E" wp14:textId="7777777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96" w:type="dxa"/>
          </w:tcPr>
          <w:p w:rsidRPr="00D370F7" w:rsidR="00D370F7" w:rsidP="00D370F7" w:rsidRDefault="00D370F7" w14:paraId="4B7751E9" wp14:textId="77777777">
            <w:pPr>
              <w:rPr>
                <w:rFonts w:ascii="Times New Roman" w:hAnsi="Times New Roman"/>
              </w:rPr>
            </w:pPr>
            <w:r w:rsidRPr="00D370F7">
              <w:rPr>
                <w:rFonts w:ascii="Times New Roman" w:hAnsi="Times New Roman"/>
              </w:rPr>
              <w:t>Prove scritte con risoluzione di esercizi.</w:t>
            </w:r>
          </w:p>
          <w:p w:rsidRPr="00D370F7" w:rsidR="00D370F7" w:rsidP="00D370F7" w:rsidRDefault="00D370F7" w14:paraId="3167F6C3" wp14:textId="77777777">
            <w:pPr>
              <w:rPr>
                <w:rFonts w:ascii="Times New Roman" w:hAnsi="Times New Roman"/>
              </w:rPr>
            </w:pPr>
            <w:r w:rsidRPr="00D370F7">
              <w:rPr>
                <w:rFonts w:ascii="Times New Roman" w:hAnsi="Times New Roman"/>
              </w:rPr>
              <w:t>Interrogazioni orali.</w:t>
            </w:r>
          </w:p>
          <w:p w:rsidRPr="00D370F7" w:rsidR="00D370F7" w:rsidP="00D370F7" w:rsidRDefault="00D370F7" w14:paraId="74E1E7FF" wp14:textId="77777777">
            <w:pPr>
              <w:rPr>
                <w:rFonts w:ascii="Times New Roman" w:hAnsi="Times New Roman"/>
              </w:rPr>
            </w:pPr>
            <w:r w:rsidRPr="00D370F7">
              <w:rPr>
                <w:rFonts w:ascii="Times New Roman" w:hAnsi="Times New Roman"/>
              </w:rPr>
              <w:t>Quesiti a scelta multipla, vero/falso, completamento e problemi a risposta rapida.</w:t>
            </w:r>
          </w:p>
          <w:p w:rsidRPr="00AC4408" w:rsidR="00AC4408" w:rsidP="00D370F7" w:rsidRDefault="00AC4408" w14:paraId="34CE0A41" wp14:textId="77777777">
            <w:pPr>
              <w:rPr>
                <w:rFonts w:ascii="Times New Roman" w:hAnsi="Times New Roman"/>
              </w:rPr>
            </w:pPr>
          </w:p>
        </w:tc>
      </w:tr>
      <w:tr xmlns:wp14="http://schemas.microsoft.com/office/word/2010/wordml" w:rsidRPr="00B57F0A" w:rsidR="002E28B8" w:rsidTr="002A705B" w14:paraId="4C59570A" wp14:textId="77777777">
        <w:tc>
          <w:tcPr>
            <w:tcW w:w="2018" w:type="dxa"/>
          </w:tcPr>
          <w:p w:rsidR="00B57F0A" w:rsidP="00BB4DAE" w:rsidRDefault="00B57F0A" w14:paraId="62EBF3C5" wp14:textId="77777777">
            <w:pPr>
              <w:rPr>
                <w:rFonts w:ascii="Times New Roman" w:hAnsi="Times New Roman"/>
                <w:b/>
              </w:rPr>
            </w:pPr>
          </w:p>
          <w:p w:rsidR="00B57F0A" w:rsidP="00BB4DAE" w:rsidRDefault="005912FA" w14:paraId="33616750" wp14:textId="7777777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GLI </w:t>
            </w:r>
          </w:p>
          <w:p w:rsidR="005912FA" w:rsidP="00BB4DAE" w:rsidRDefault="005912FA" w14:paraId="6C3EDC4C" wp14:textId="7777777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INSIEMI</w:t>
            </w:r>
          </w:p>
          <w:p w:rsidR="00B57F0A" w:rsidP="00BB4DAE" w:rsidRDefault="00B57F0A" w14:paraId="6D98A12B" wp14:textId="77777777">
            <w:pPr>
              <w:rPr>
                <w:rFonts w:ascii="Times New Roman" w:hAnsi="Times New Roman"/>
                <w:b/>
              </w:rPr>
            </w:pPr>
          </w:p>
          <w:p w:rsidR="00B57F0A" w:rsidP="00BB4DAE" w:rsidRDefault="00B57F0A" w14:paraId="2946DB82" wp14:textId="77777777">
            <w:pPr>
              <w:rPr>
                <w:rFonts w:ascii="Times New Roman" w:hAnsi="Times New Roman"/>
                <w:b/>
              </w:rPr>
            </w:pPr>
          </w:p>
          <w:p w:rsidR="005912FA" w:rsidP="00BB4DAE" w:rsidRDefault="005912FA" w14:paraId="373C62EB" wp14:textId="7777777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Periodo: </w:t>
            </w:r>
          </w:p>
          <w:p w:rsidR="005912FA" w:rsidP="00BB4DAE" w:rsidRDefault="005912FA" w14:paraId="5F4937B5" wp14:textId="777777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ottobre/</w:t>
            </w:r>
          </w:p>
          <w:p w:rsidRPr="005912FA" w:rsidR="005912FA" w:rsidP="00BB4DAE" w:rsidRDefault="005912FA" w14:paraId="1871E0A5" wp14:textId="777777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novembre</w:t>
            </w:r>
          </w:p>
        </w:tc>
        <w:tc>
          <w:tcPr>
            <w:tcW w:w="1963" w:type="dxa"/>
          </w:tcPr>
          <w:p w:rsidR="008640C7" w:rsidP="008640C7" w:rsidRDefault="008640C7" w14:paraId="55ED40EF" wp14:textId="77777777">
            <w:r>
              <w:t>Analizzare dati e interpretarli sviluppando deduzioni e ragionamenti sugli stessi anche con l’ausili</w:t>
            </w:r>
            <w:r w:rsidR="00F31ADD">
              <w:t>o di rappresentazioni grafiche.</w:t>
            </w:r>
          </w:p>
          <w:p w:rsidR="008640C7" w:rsidP="008640C7" w:rsidRDefault="008640C7" w14:paraId="5997CC1D" wp14:textId="77777777"/>
          <w:p w:rsidR="008640C7" w:rsidP="008640C7" w:rsidRDefault="008640C7" w14:paraId="110FFD37" wp14:textId="77777777"/>
          <w:p w:rsidR="008640C7" w:rsidP="008640C7" w:rsidRDefault="008640C7" w14:paraId="7628B0D1" wp14:textId="77777777">
            <w:r>
              <w:t xml:space="preserve">Utilizzare le tecniche e le procedure del calcolo aritmetico </w:t>
            </w:r>
          </w:p>
          <w:p w:rsidR="008640C7" w:rsidP="008640C7" w:rsidRDefault="008640C7" w14:paraId="6B699379" wp14:textId="77777777"/>
          <w:p w:rsidR="008640C7" w:rsidP="008640C7" w:rsidRDefault="008640C7" w14:paraId="3FE9F23F" wp14:textId="77777777"/>
          <w:p w:rsidRPr="00B57F0A" w:rsidR="00B57F0A" w:rsidP="008640C7" w:rsidRDefault="008640C7" w14:paraId="609BC244" wp14:textId="77777777">
            <w:pPr>
              <w:rPr>
                <w:rFonts w:ascii="Times New Roman" w:hAnsi="Times New Roman"/>
                <w:b/>
              </w:rPr>
            </w:pPr>
            <w:r>
              <w:t>Individuare le strategie appropriate per la soluzione di problemi</w:t>
            </w:r>
          </w:p>
        </w:tc>
        <w:tc>
          <w:tcPr>
            <w:tcW w:w="1837" w:type="dxa"/>
          </w:tcPr>
          <w:p w:rsidR="005912FA" w:rsidP="005912FA" w:rsidRDefault="00350525" w14:paraId="5F5AE629" wp14:textId="77777777">
            <w:r>
              <w:t xml:space="preserve">Acquisire il concetto </w:t>
            </w:r>
            <w:r w:rsidR="005912FA">
              <w:t>di insieme matematico</w:t>
            </w:r>
          </w:p>
          <w:p w:rsidR="00A12B72" w:rsidP="005912FA" w:rsidRDefault="00A12B72" w14:paraId="1F72F646" wp14:textId="77777777"/>
          <w:p w:rsidR="00A12B72" w:rsidP="00A12B72" w:rsidRDefault="00A12B72" w14:paraId="7D95A98B" wp14:textId="77777777">
            <w:pPr>
              <w:autoSpaceDE w:val="0"/>
              <w:autoSpaceDN w:val="0"/>
              <w:adjustRightInd w:val="0"/>
            </w:pPr>
            <w:r>
              <w:t>Generalizzare il concetto di operazione spesso legato al solo ambito degli insiemi numerici.</w:t>
            </w:r>
          </w:p>
          <w:p w:rsidR="00A12B72" w:rsidP="00A12B72" w:rsidRDefault="00A12B72" w14:paraId="08CE6F91" wp14:textId="77777777">
            <w:pPr>
              <w:autoSpaceDE w:val="0"/>
              <w:autoSpaceDN w:val="0"/>
              <w:adjustRightInd w:val="0"/>
            </w:pPr>
          </w:p>
          <w:p w:rsidR="00A12B72" w:rsidP="00A12B72" w:rsidRDefault="00A12B72" w14:paraId="3254151A" wp14:textId="77777777">
            <w:pPr>
              <w:autoSpaceDE w:val="0"/>
              <w:autoSpaceDN w:val="0"/>
              <w:adjustRightInd w:val="0"/>
            </w:pPr>
            <w:r>
              <w:t xml:space="preserve">Abituarsi all'uso corretto del linguaggio specifico degli insiemi, in quanto utile in diversi contesti </w:t>
            </w:r>
          </w:p>
          <w:p w:rsidR="00A12B72" w:rsidP="00A12B72" w:rsidRDefault="00A12B72" w14:paraId="61CDCEAD" wp14:textId="77777777">
            <w:pPr>
              <w:autoSpaceDE w:val="0"/>
              <w:autoSpaceDN w:val="0"/>
              <w:adjustRightInd w:val="0"/>
            </w:pPr>
          </w:p>
          <w:p w:rsidR="00A12B72" w:rsidP="00A12B72" w:rsidRDefault="00A12B72" w14:paraId="57CE2655" wp14:textId="77777777">
            <w:pPr>
              <w:autoSpaceDE w:val="0"/>
              <w:autoSpaceDN w:val="0"/>
              <w:adjustRightInd w:val="0"/>
            </w:pPr>
            <w:r>
              <w:t>Saper operare con gli insiemi e comprendere la potenzialità del linguaggio insiemistico per risolvere certe categorie di problemi.</w:t>
            </w:r>
          </w:p>
          <w:p w:rsidR="00A12B72" w:rsidP="00A12B72" w:rsidRDefault="00A12B72" w14:paraId="6BB9E253" wp14:textId="77777777">
            <w:pPr>
              <w:autoSpaceDE w:val="0"/>
              <w:autoSpaceDN w:val="0"/>
              <w:adjustRightInd w:val="0"/>
            </w:pPr>
          </w:p>
          <w:p w:rsidR="00A12B72" w:rsidP="00A12B72" w:rsidRDefault="00A12B72" w14:paraId="6B11C8E3" wp14:textId="77777777">
            <w:pPr>
              <w:autoSpaceDE w:val="0"/>
              <w:autoSpaceDN w:val="0"/>
              <w:adjustRightInd w:val="0"/>
            </w:pPr>
            <w:r>
              <w:t xml:space="preserve">Saper costruire insiemi numerici più vasti a partire da quelli conosciuti e riconoscerne la necessità teorica e pratica </w:t>
            </w:r>
          </w:p>
          <w:p w:rsidR="005912FA" w:rsidP="005912FA" w:rsidRDefault="005912FA" w14:paraId="23DE523C" wp14:textId="77777777"/>
          <w:p w:rsidRPr="00B57F0A" w:rsidR="00B57F0A" w:rsidP="00BB4DAE" w:rsidRDefault="00B57F0A" w14:paraId="52E56223" wp14:textId="7777777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40" w:type="dxa"/>
          </w:tcPr>
          <w:p w:rsidR="00A102CE" w:rsidP="00BB4DAE" w:rsidRDefault="00A102CE" w14:paraId="56D76938" wp14:textId="777777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Concetto di insieme e relative rappresentazioni. </w:t>
            </w:r>
          </w:p>
          <w:p w:rsidR="005912FA" w:rsidP="00BB4DAE" w:rsidRDefault="00A102CE" w14:paraId="2D1938D4" wp14:textId="77777777">
            <w:r>
              <w:rPr>
                <w:rFonts w:ascii="Times New Roman" w:hAnsi="Times New Roman"/>
              </w:rPr>
              <w:t>Sottoinsiemi e insieme delle parti. Operazioni sugli insiemi e relative proprietà. Prodotto cartesiano e sue rappresentazioni</w:t>
            </w:r>
            <w:r>
              <w:t xml:space="preserve"> </w:t>
            </w:r>
            <w:r w:rsidR="005912FA">
              <w:t>Venn.</w:t>
            </w:r>
          </w:p>
          <w:p w:rsidRPr="00B57F0A" w:rsidR="00A102CE" w:rsidP="00BB4DAE" w:rsidRDefault="00A102CE" w14:paraId="6C40D1BB" wp14:textId="77777777">
            <w:pPr>
              <w:rPr>
                <w:rFonts w:ascii="Times New Roman" w:hAnsi="Times New Roman"/>
                <w:b/>
              </w:rPr>
            </w:pPr>
            <w:r>
              <w:t>Problemi risolvibili con gli insiemi</w:t>
            </w:r>
          </w:p>
        </w:tc>
        <w:tc>
          <w:tcPr>
            <w:tcW w:w="1696" w:type="dxa"/>
          </w:tcPr>
          <w:p w:rsidRPr="000828FC" w:rsidR="00B57F0A" w:rsidP="00BB4DAE" w:rsidRDefault="000828FC" w14:paraId="13CB021B" wp14:textId="777777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Vd. Modulo precedente</w:t>
            </w:r>
          </w:p>
        </w:tc>
      </w:tr>
      <w:tr xmlns:wp14="http://schemas.microsoft.com/office/word/2010/wordml" w:rsidRPr="00B57F0A" w:rsidR="002E28B8" w:rsidTr="002A705B" w14:paraId="6C2719EF" wp14:textId="77777777">
        <w:tc>
          <w:tcPr>
            <w:tcW w:w="2018" w:type="dxa"/>
          </w:tcPr>
          <w:p w:rsidR="00B57F0A" w:rsidP="00BB4DAE" w:rsidRDefault="00B57F0A" w14:paraId="07547A01" wp14:textId="77777777">
            <w:pPr>
              <w:rPr>
                <w:rFonts w:ascii="Times New Roman" w:hAnsi="Times New Roman"/>
                <w:b/>
              </w:rPr>
            </w:pPr>
          </w:p>
          <w:p w:rsidR="00B57F0A" w:rsidP="00BB4DAE" w:rsidRDefault="0003734C" w14:paraId="4C8D2C60" wp14:textId="7777777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CALCOLO LETTERALE</w:t>
            </w:r>
          </w:p>
          <w:p w:rsidR="0003734C" w:rsidP="00BB4DAE" w:rsidRDefault="0003734C" w14:paraId="5043CB0F" wp14:textId="77777777">
            <w:pPr>
              <w:rPr>
                <w:rFonts w:ascii="Times New Roman" w:hAnsi="Times New Roman"/>
                <w:b/>
              </w:rPr>
            </w:pPr>
          </w:p>
          <w:p w:rsidR="0003734C" w:rsidP="00BB4DAE" w:rsidRDefault="0003734C" w14:paraId="07459315" wp14:textId="77777777">
            <w:pPr>
              <w:rPr>
                <w:rFonts w:ascii="Times New Roman" w:hAnsi="Times New Roman"/>
                <w:b/>
              </w:rPr>
            </w:pPr>
          </w:p>
          <w:p w:rsidR="0003734C" w:rsidP="00BB4DAE" w:rsidRDefault="0003734C" w14:paraId="2176D64B" wp14:textId="7777777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Periodo:</w:t>
            </w:r>
          </w:p>
          <w:p w:rsidR="0003734C" w:rsidP="00BB4DAE" w:rsidRDefault="0003734C" w14:paraId="41C6FC69" wp14:textId="777777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dicembre</w:t>
            </w:r>
            <w:r w:rsidR="0035052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/</w:t>
            </w:r>
          </w:p>
          <w:p w:rsidR="0003734C" w:rsidP="00BB4DAE" w:rsidRDefault="0003734C" w14:paraId="6416CCA0" wp14:textId="777777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gennaio</w:t>
            </w:r>
            <w:r w:rsidR="0035052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/</w:t>
            </w:r>
            <w:r w:rsidR="00D370F7">
              <w:rPr>
                <w:rFonts w:ascii="Times New Roman" w:hAnsi="Times New Roman"/>
              </w:rPr>
              <w:t>febbraio</w:t>
            </w:r>
            <w:r w:rsidR="00350525">
              <w:rPr>
                <w:rFonts w:ascii="Times New Roman" w:hAnsi="Times New Roman"/>
              </w:rPr>
              <w:t>/</w:t>
            </w:r>
          </w:p>
          <w:p w:rsidRPr="0003734C" w:rsidR="0003734C" w:rsidP="00BB4DAE" w:rsidRDefault="000A2018" w14:paraId="5F56D27A" wp14:textId="777777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marzo</w:t>
            </w:r>
          </w:p>
          <w:p w:rsidR="00B57F0A" w:rsidP="00BB4DAE" w:rsidRDefault="00B57F0A" w14:paraId="6537F28F" wp14:textId="77777777">
            <w:pPr>
              <w:rPr>
                <w:rFonts w:ascii="Times New Roman" w:hAnsi="Times New Roman"/>
                <w:b/>
              </w:rPr>
            </w:pPr>
          </w:p>
          <w:p w:rsidRPr="00B57F0A" w:rsidR="00B57F0A" w:rsidP="00BB4DAE" w:rsidRDefault="00B57F0A" w14:paraId="6DFB9E20" wp14:textId="7777777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63" w:type="dxa"/>
          </w:tcPr>
          <w:p w:rsidR="005912FA" w:rsidP="005912FA" w:rsidRDefault="005912FA" w14:paraId="270021E7" wp14:textId="77777777">
            <w:r>
              <w:t xml:space="preserve">Analizzare dati e interpretarli sviluppando deduzioni e ragionamenti sugli stessi anche con l’ausilio di rappresentazioni grafiche, usando consapevolmente gli strumenti di calcolo  </w:t>
            </w:r>
          </w:p>
          <w:p w:rsidR="005912FA" w:rsidP="005912FA" w:rsidRDefault="005912FA" w14:paraId="70DF9E56" wp14:textId="77777777"/>
          <w:p w:rsidR="005912FA" w:rsidP="005912FA" w:rsidRDefault="005912FA" w14:paraId="5DD52872" wp14:textId="77777777">
            <w:r>
              <w:t>Utilizzare le tecniche e le procedure del calcolo aritmetico e algebrico</w:t>
            </w:r>
          </w:p>
          <w:p w:rsidR="005912FA" w:rsidP="005912FA" w:rsidRDefault="005912FA" w14:paraId="44E871BC" wp14:textId="77777777"/>
          <w:p w:rsidR="005912FA" w:rsidP="005912FA" w:rsidRDefault="005912FA" w14:paraId="144A5D23" wp14:textId="77777777"/>
          <w:p w:rsidR="005912FA" w:rsidP="005912FA" w:rsidRDefault="005912FA" w14:paraId="738610EB" wp14:textId="77777777"/>
          <w:p w:rsidRPr="00B57F0A" w:rsidR="00B57F0A" w:rsidP="005912FA" w:rsidRDefault="005912FA" w14:paraId="6452E940" wp14:textId="77777777">
            <w:pPr>
              <w:rPr>
                <w:rFonts w:ascii="Times New Roman" w:hAnsi="Times New Roman"/>
                <w:b/>
              </w:rPr>
            </w:pPr>
            <w:r>
              <w:t>Individuare le strategie appropriate per la soluzione di problemi</w:t>
            </w:r>
          </w:p>
        </w:tc>
        <w:tc>
          <w:tcPr>
            <w:tcW w:w="1837" w:type="dxa"/>
          </w:tcPr>
          <w:p w:rsidR="003B4D56" w:rsidP="003B4D56" w:rsidRDefault="003B4D56" w14:paraId="630D718C" wp14:textId="77777777">
            <w:pPr>
              <w:autoSpaceDE w:val="0"/>
              <w:autoSpaceDN w:val="0"/>
              <w:adjustRightInd w:val="0"/>
            </w:pPr>
            <w:r>
              <w:t xml:space="preserve">Interpretare le regole del calcolo letterale come generalizzazione delle proprietà delle operazioni in Q </w:t>
            </w:r>
          </w:p>
          <w:p w:rsidR="003B4D56" w:rsidP="003B4D56" w:rsidRDefault="003B4D56" w14:paraId="29D6B04F" wp14:textId="77777777">
            <w:pPr>
              <w:autoSpaceDE w:val="0"/>
              <w:autoSpaceDN w:val="0"/>
              <w:adjustRightInd w:val="0"/>
              <w:rPr>
                <w:u w:val="single"/>
              </w:rPr>
            </w:pPr>
            <w:r>
              <w:t xml:space="preserve"> </w:t>
            </w:r>
          </w:p>
          <w:p w:rsidR="003B4D56" w:rsidP="003B4D56" w:rsidRDefault="003B4D56" w14:paraId="22092464" wp14:textId="77777777">
            <w:pPr>
              <w:autoSpaceDE w:val="0"/>
              <w:autoSpaceDN w:val="0"/>
              <w:adjustRightInd w:val="0"/>
            </w:pPr>
            <w:r>
              <w:t>Estendere il concetto di scomposizione dai numeri ai polinomi</w:t>
            </w:r>
          </w:p>
          <w:p w:rsidR="003B4D56" w:rsidP="003B4D56" w:rsidRDefault="003B4D56" w14:paraId="637805D2" wp14:textId="77777777">
            <w:pPr>
              <w:autoSpaceDE w:val="0"/>
              <w:autoSpaceDN w:val="0"/>
              <w:adjustRightInd w:val="0"/>
              <w:rPr>
                <w:u w:val="single"/>
              </w:rPr>
            </w:pPr>
          </w:p>
          <w:p w:rsidR="003B4D56" w:rsidP="003B4D56" w:rsidRDefault="003B4D56" w14:paraId="1EC71740" wp14:textId="77777777">
            <w:pPr>
              <w:autoSpaceDE w:val="0"/>
              <w:autoSpaceDN w:val="0"/>
              <w:adjustRightInd w:val="0"/>
            </w:pPr>
            <w:r>
              <w:t>Comprendere l'utilità della scomposizione in fattori per la semplificazione nei calcoli algebrici.</w:t>
            </w:r>
          </w:p>
          <w:p w:rsidRPr="0003734C" w:rsidR="003B4D56" w:rsidP="0003734C" w:rsidRDefault="003B4D56" w14:paraId="463F29E8" wp14:textId="77777777">
            <w:pPr>
              <w:rPr>
                <w:rFonts w:ascii="Times New Roman" w:hAnsi="Times New Roman"/>
              </w:rPr>
            </w:pPr>
          </w:p>
          <w:p w:rsidRPr="00B57F0A" w:rsidR="00B57F0A" w:rsidP="00BB4DAE" w:rsidRDefault="00B57F0A" w14:paraId="3B7B4B86" wp14:textId="7777777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40" w:type="dxa"/>
          </w:tcPr>
          <w:p w:rsidRPr="00A12B72" w:rsidR="00A12B72" w:rsidP="00A12B72" w:rsidRDefault="00A12B72" w14:paraId="67639DDE" wp14:textId="77777777">
            <w:pPr>
              <w:pStyle w:val="Titolo2"/>
              <w:autoSpaceDE w:val="0"/>
              <w:autoSpaceDN w:val="0"/>
              <w:adjustRightInd w:val="0"/>
              <w:jc w:val="left"/>
              <w:rPr>
                <w:b w:val="0"/>
                <w:sz w:val="24"/>
                <w:szCs w:val="24"/>
              </w:rPr>
            </w:pPr>
            <w:r>
              <w:t xml:space="preserve"> </w:t>
            </w:r>
            <w:r w:rsidRPr="00A12B72">
              <w:rPr>
                <w:b w:val="0"/>
                <w:sz w:val="24"/>
                <w:szCs w:val="24"/>
              </w:rPr>
              <w:t xml:space="preserve">Monomi: </w:t>
            </w:r>
          </w:p>
          <w:p w:rsidRPr="00A12B72" w:rsidR="00A12B72" w:rsidP="00A12B72" w:rsidRDefault="00A12B72" w14:paraId="2C149DD8" wp14:textId="77777777">
            <w:pPr>
              <w:pStyle w:val="Titolo2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A12B72">
              <w:rPr>
                <w:b w:val="0"/>
                <w:sz w:val="24"/>
                <w:szCs w:val="24"/>
              </w:rPr>
              <w:t>Definizione di monomio. Operazioni: somma algebrica, prodotto, quoziente, potenza. M.C.D. e m.c.m. di monomi. Espressioni algebriche con i monomi</w:t>
            </w:r>
            <w:r w:rsidRPr="00A12B72">
              <w:rPr>
                <w:sz w:val="24"/>
                <w:szCs w:val="24"/>
              </w:rPr>
              <w:t xml:space="preserve">. </w:t>
            </w:r>
          </w:p>
          <w:p w:rsidRPr="00706D67" w:rsidR="00A12B72" w:rsidP="00A12B72" w:rsidRDefault="00A12B72" w14:paraId="73160112" wp14:textId="77777777">
            <w:pPr>
              <w:pStyle w:val="Titolo3"/>
              <w:ind w:left="900" w:hanging="90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06D67">
              <w:rPr>
                <w:rFonts w:ascii="Times New Roman" w:hAnsi="Times New Roman"/>
                <w:b w:val="0"/>
                <w:sz w:val="24"/>
                <w:szCs w:val="24"/>
              </w:rPr>
              <w:t>Polinomi:</w:t>
            </w:r>
          </w:p>
          <w:p w:rsidRPr="00706D67" w:rsidR="00A12B72" w:rsidP="00A12B72" w:rsidRDefault="00A12B72" w14:paraId="53B879D4" wp14:textId="77777777">
            <w:pPr>
              <w:pStyle w:val="Titolo3"/>
              <w:ind w:left="68" w:hanging="6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06D67">
              <w:rPr>
                <w:rFonts w:ascii="Times New Roman" w:hAnsi="Times New Roman"/>
                <w:b w:val="0"/>
                <w:sz w:val="24"/>
                <w:szCs w:val="24"/>
              </w:rPr>
              <w:t>Definizione di polinomio. Operazioni: somma algebrica, prodotto, prodotti notevoli.</w:t>
            </w:r>
          </w:p>
          <w:p w:rsidRPr="00706D67" w:rsidR="00A12B72" w:rsidP="00A12B72" w:rsidRDefault="00A12B72" w14:paraId="11E49866" wp14:textId="77777777">
            <w:pPr>
              <w:pStyle w:val="Titolo3"/>
              <w:ind w:left="68" w:hanging="6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06D67">
              <w:rPr>
                <w:rFonts w:ascii="Times New Roman" w:hAnsi="Times New Roman"/>
                <w:b w:val="0"/>
                <w:sz w:val="24"/>
                <w:szCs w:val="24"/>
              </w:rPr>
              <w:t>Divisione di un polinomio per un monomio. Regola di Ruffini, divisibilità di un polinomio per un binomio di primo grado.</w:t>
            </w:r>
          </w:p>
          <w:p w:rsidRPr="00A12B72" w:rsidR="00A12B72" w:rsidP="00A12B72" w:rsidRDefault="00A12B72" w14:paraId="3A0FF5F2" wp14:textId="77777777">
            <w:pPr>
              <w:pStyle w:val="Titolo2"/>
              <w:rPr>
                <w:sz w:val="24"/>
                <w:szCs w:val="24"/>
              </w:rPr>
            </w:pPr>
          </w:p>
          <w:p w:rsidRPr="00A12B72" w:rsidR="00A12B72" w:rsidP="00A12B72" w:rsidRDefault="00A12B72" w14:paraId="5630AD66" wp14:textId="77777777">
            <w:pPr>
              <w:rPr>
                <w:rFonts w:ascii="Times New Roman" w:hAnsi="Times New Roman"/>
                <w:szCs w:val="24"/>
              </w:rPr>
            </w:pPr>
          </w:p>
          <w:p w:rsidRPr="00A12B72" w:rsidR="00A12B72" w:rsidP="00A12B72" w:rsidRDefault="00A12B72" w14:paraId="1452292D" wp14:textId="77777777">
            <w:pPr>
              <w:pStyle w:val="Titolo2"/>
              <w:jc w:val="left"/>
              <w:rPr>
                <w:b w:val="0"/>
                <w:sz w:val="24"/>
                <w:szCs w:val="24"/>
              </w:rPr>
            </w:pPr>
            <w:r w:rsidRPr="00A12B72">
              <w:rPr>
                <w:sz w:val="24"/>
                <w:szCs w:val="24"/>
              </w:rPr>
              <w:t xml:space="preserve"> </w:t>
            </w:r>
            <w:r w:rsidRPr="00A12B72">
              <w:rPr>
                <w:b w:val="0"/>
                <w:sz w:val="24"/>
                <w:szCs w:val="24"/>
              </w:rPr>
              <w:t xml:space="preserve">Fattorizzazione di un polinomio: </w:t>
            </w:r>
          </w:p>
          <w:p w:rsidRPr="00A12B72" w:rsidR="00A12B72" w:rsidP="00A12B72" w:rsidRDefault="00A12B72" w14:paraId="0640B348" wp14:textId="77777777">
            <w:pPr>
              <w:pStyle w:val="Titolo2"/>
              <w:jc w:val="left"/>
              <w:rPr>
                <w:b w:val="0"/>
                <w:sz w:val="24"/>
                <w:szCs w:val="24"/>
              </w:rPr>
            </w:pPr>
            <w:r w:rsidRPr="00A12B72">
              <w:rPr>
                <w:b w:val="0"/>
                <w:sz w:val="24"/>
                <w:szCs w:val="24"/>
              </w:rPr>
              <w:t>Concetto di fattorizzazione Principali metodi di scomposizione in fattori. M.C.D. e m.c.m. fra polinomi.</w:t>
            </w:r>
          </w:p>
          <w:p w:rsidRPr="00A12B72" w:rsidR="00A12B72" w:rsidP="00A12B72" w:rsidRDefault="00A12B72" w14:paraId="61829076" wp14:textId="77777777">
            <w:pPr>
              <w:rPr>
                <w:rFonts w:ascii="Times New Roman" w:hAnsi="Times New Roman"/>
                <w:szCs w:val="24"/>
              </w:rPr>
            </w:pPr>
          </w:p>
          <w:p w:rsidRPr="00B57F0A" w:rsidR="00B57F0A" w:rsidP="00A12B72" w:rsidRDefault="00A12B72" w14:paraId="35D5D314" wp14:textId="77777777">
            <w:pPr>
              <w:tabs>
                <w:tab w:val="num" w:pos="1260"/>
              </w:tabs>
              <w:rPr>
                <w:rFonts w:ascii="Times New Roman" w:hAnsi="Times New Roman"/>
                <w:b/>
              </w:rPr>
            </w:pPr>
            <w:r w:rsidRPr="00A12B72">
              <w:rPr>
                <w:rFonts w:ascii="Times New Roman" w:hAnsi="Times New Roman"/>
                <w:szCs w:val="24"/>
              </w:rPr>
              <w:t>Frazioni algebriche: Semplificazione, somma algebrica,</w:t>
            </w:r>
            <w:r w:rsidR="002A705B">
              <w:rPr>
                <w:rFonts w:ascii="Times New Roman" w:hAnsi="Times New Roman"/>
                <w:szCs w:val="24"/>
              </w:rPr>
              <w:t xml:space="preserve"> moltiplicazione e divisione</w:t>
            </w:r>
          </w:p>
        </w:tc>
        <w:tc>
          <w:tcPr>
            <w:tcW w:w="1696" w:type="dxa"/>
          </w:tcPr>
          <w:p w:rsidRPr="000828FC" w:rsidR="00B57F0A" w:rsidP="00BB4DAE" w:rsidRDefault="000828FC" w14:paraId="2E0C0FC6" wp14:textId="777777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vd. Modulo precedente</w:t>
            </w:r>
            <w:r w:rsidR="002A705B">
              <w:rPr>
                <w:rFonts w:ascii="Times New Roman" w:hAnsi="Times New Roman"/>
              </w:rPr>
              <w:t xml:space="preserve"> per la parte in presenza e tabella riportata sotto per DaD</w:t>
            </w:r>
          </w:p>
        </w:tc>
      </w:tr>
    </w:tbl>
    <w:p xmlns:wp14="http://schemas.microsoft.com/office/word/2010/wordml" w:rsidRPr="007613A2" w:rsidR="00696E0A" w:rsidP="00696E0A" w:rsidRDefault="00696E0A" w14:paraId="3A0EEB08" wp14:textId="77777777">
      <w:pPr>
        <w:widowControl w:val="0"/>
        <w:rPr>
          <w:rFonts w:ascii="Times New Roman" w:hAnsi="Times New Roman"/>
          <w:bCs/>
        </w:rPr>
      </w:pPr>
      <w:r w:rsidRPr="007613A2">
        <w:rPr>
          <w:rFonts w:ascii="Times New Roman" w:hAnsi="Times New Roman"/>
          <w:bCs/>
        </w:rPr>
        <w:t>Con la DaD  le modalità di verifica vengono scelte fra quelle riportate nella seguente tabella</w:t>
      </w:r>
      <w:r>
        <w:rPr>
          <w:rFonts w:ascii="Times New Roman" w:hAnsi="Times New Roman"/>
          <w:bCs/>
        </w:rPr>
        <w:t>:</w:t>
      </w:r>
    </w:p>
    <w:p xmlns:wp14="http://schemas.microsoft.com/office/word/2010/wordml" w:rsidR="00696E0A" w:rsidP="00696E0A" w:rsidRDefault="00696E0A" w14:paraId="2BA226A1" wp14:textId="77777777">
      <w:pPr>
        <w:widowControl w:val="0"/>
        <w:rPr>
          <w:rFonts w:ascii="Times New Roman" w:hAnsi="Times New Roman"/>
          <w:b/>
        </w:rPr>
      </w:pPr>
    </w:p>
    <w:p xmlns:wp14="http://schemas.microsoft.com/office/word/2010/wordml" w:rsidR="00696E0A" w:rsidP="00696E0A" w:rsidRDefault="00696E0A" w14:paraId="17AD93B2" wp14:textId="77777777">
      <w:pPr>
        <w:widowControl w:val="0"/>
        <w:rPr>
          <w:rFonts w:ascii="Times New Roman" w:hAnsi="Times New Roman"/>
          <w:b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xmlns:wp14="http://schemas.microsoft.com/office/word/2010/wordml" w:rsidRPr="00731AA1" w:rsidR="00696E0A" w:rsidTr="00731AA1" w14:paraId="203A3BD2" wp14:textId="77777777">
        <w:tc>
          <w:tcPr>
            <w:tcW w:w="4814" w:type="dxa"/>
            <w:shd w:val="clear" w:color="auto" w:fill="auto"/>
          </w:tcPr>
          <w:p w:rsidRPr="00056549" w:rsidR="00696E0A" w:rsidP="00731AA1" w:rsidRDefault="00696E0A" w14:paraId="3BD2B8E5" wp14:textId="77777777">
            <w:pPr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MODALITA’ DI VALUTAZIONE IN SINCRONO</w:t>
            </w:r>
          </w:p>
        </w:tc>
        <w:tc>
          <w:tcPr>
            <w:tcW w:w="4814" w:type="dxa"/>
            <w:shd w:val="clear" w:color="auto" w:fill="auto"/>
          </w:tcPr>
          <w:p w:rsidRPr="00056549" w:rsidR="00696E0A" w:rsidP="00731AA1" w:rsidRDefault="00696E0A" w14:paraId="0DE4B5B7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</w:p>
        </w:tc>
      </w:tr>
      <w:tr xmlns:wp14="http://schemas.microsoft.com/office/word/2010/wordml" w:rsidRPr="00731AA1" w:rsidR="00696E0A" w:rsidTr="00731AA1" w14:paraId="34D04D79" wp14:textId="77777777">
        <w:tc>
          <w:tcPr>
            <w:tcW w:w="4814" w:type="dxa"/>
            <w:shd w:val="clear" w:color="auto" w:fill="auto"/>
          </w:tcPr>
          <w:p w:rsidRPr="00056549" w:rsidR="00696E0A" w:rsidP="00731AA1" w:rsidRDefault="00696E0A" w14:paraId="47A3DD87" wp14:textId="77777777">
            <w:pPr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Verifiche orali</w:t>
            </w:r>
          </w:p>
        </w:tc>
        <w:tc>
          <w:tcPr>
            <w:tcW w:w="4814" w:type="dxa"/>
            <w:shd w:val="clear" w:color="auto" w:fill="auto"/>
          </w:tcPr>
          <w:p w:rsidRPr="00056549" w:rsidR="00696E0A" w:rsidP="00731AA1" w:rsidRDefault="00696E0A" w14:paraId="799DE94B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szCs w:val="24"/>
                <w:lang w:eastAsia="en-US"/>
              </w:rPr>
              <w:t>-Con collegamento a uno a uno, a patto che l’interrogato abbia la webcam accesa, guardi davanti a sé;</w:t>
            </w:r>
          </w:p>
          <w:p w:rsidRPr="00056549" w:rsidR="00696E0A" w:rsidP="00731AA1" w:rsidRDefault="00696E0A" w14:paraId="2C33F2C9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szCs w:val="24"/>
                <w:lang w:eastAsia="en-US"/>
              </w:rPr>
              <w:t>-oppure a piccoli gruppi o con tutta la clase che partecipa alla riunione;</w:t>
            </w:r>
          </w:p>
          <w:p w:rsidRPr="00056549" w:rsidR="00696E0A" w:rsidP="00731AA1" w:rsidRDefault="00696E0A" w14:paraId="013FDC76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szCs w:val="24"/>
                <w:lang w:eastAsia="en-US"/>
              </w:rPr>
              <w:t>Evitare domande facilmente googlabili e optare per domande di ragionamento</w:t>
            </w:r>
          </w:p>
          <w:p w:rsidRPr="00056549" w:rsidR="00696E0A" w:rsidP="00731AA1" w:rsidRDefault="00696E0A" w14:paraId="66204FF1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</w:p>
        </w:tc>
      </w:tr>
      <w:tr xmlns:wp14="http://schemas.microsoft.com/office/word/2010/wordml" w:rsidRPr="00731AA1" w:rsidR="00696E0A" w:rsidTr="00731AA1" w14:paraId="40CB1CAC" wp14:textId="77777777">
        <w:tc>
          <w:tcPr>
            <w:tcW w:w="4814" w:type="dxa"/>
            <w:shd w:val="clear" w:color="auto" w:fill="auto"/>
          </w:tcPr>
          <w:p w:rsidRPr="00056549" w:rsidR="00696E0A" w:rsidP="00731AA1" w:rsidRDefault="00696E0A" w14:paraId="73724DA0" wp14:textId="77777777">
            <w:pPr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Verifiche scritte</w:t>
            </w:r>
          </w:p>
        </w:tc>
        <w:tc>
          <w:tcPr>
            <w:tcW w:w="4814" w:type="dxa"/>
            <w:shd w:val="clear" w:color="auto" w:fill="auto"/>
          </w:tcPr>
          <w:p w:rsidRPr="00056549" w:rsidR="00696E0A" w:rsidP="00731AA1" w:rsidRDefault="00696E0A" w14:paraId="38D6751B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szCs w:val="24"/>
                <w:lang w:eastAsia="en-US"/>
              </w:rPr>
              <w:t>Somministrazione di compiti a tempo su Moodle, test, questionari etc…</w:t>
            </w:r>
          </w:p>
        </w:tc>
      </w:tr>
      <w:tr xmlns:wp14="http://schemas.microsoft.com/office/word/2010/wordml" w:rsidRPr="00731AA1" w:rsidR="00696E0A" w:rsidTr="00731AA1" w14:paraId="7498B18C" wp14:textId="77777777">
        <w:tc>
          <w:tcPr>
            <w:tcW w:w="4814" w:type="dxa"/>
            <w:shd w:val="clear" w:color="auto" w:fill="auto"/>
          </w:tcPr>
          <w:p w:rsidRPr="00056549" w:rsidR="00696E0A" w:rsidP="00731AA1" w:rsidRDefault="00696E0A" w14:paraId="40C8D5B7" wp14:textId="77777777">
            <w:pPr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MODALITA’ DI VALUTAZIONE ASINCRONA</w:t>
            </w:r>
          </w:p>
        </w:tc>
        <w:tc>
          <w:tcPr>
            <w:tcW w:w="4814" w:type="dxa"/>
            <w:shd w:val="clear" w:color="auto" w:fill="auto"/>
          </w:tcPr>
          <w:p w:rsidRPr="00056549" w:rsidR="00696E0A" w:rsidP="00731AA1" w:rsidRDefault="00696E0A" w14:paraId="2DBF0D7D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</w:p>
        </w:tc>
      </w:tr>
      <w:tr xmlns:wp14="http://schemas.microsoft.com/office/word/2010/wordml" w:rsidRPr="00731AA1" w:rsidR="00696E0A" w:rsidTr="00731AA1" w14:paraId="148436CA" wp14:textId="77777777">
        <w:tc>
          <w:tcPr>
            <w:tcW w:w="4814" w:type="dxa"/>
            <w:shd w:val="clear" w:color="auto" w:fill="auto"/>
          </w:tcPr>
          <w:p w:rsidRPr="00056549" w:rsidR="00696E0A" w:rsidP="00731AA1" w:rsidRDefault="00696E0A" w14:paraId="27145D40" wp14:textId="77777777">
            <w:pPr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Verifiche scritte</w:t>
            </w:r>
          </w:p>
        </w:tc>
        <w:tc>
          <w:tcPr>
            <w:tcW w:w="4814" w:type="dxa"/>
            <w:shd w:val="clear" w:color="auto" w:fill="auto"/>
          </w:tcPr>
          <w:p w:rsidRPr="00056549" w:rsidR="00696E0A" w:rsidP="00731AA1" w:rsidRDefault="00696E0A" w14:paraId="3EB7964D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szCs w:val="24"/>
                <w:lang w:eastAsia="en-US"/>
              </w:rPr>
              <w:t>Assegnazione di compiti, esercizi, prevedendo un tempo disteso e non ristretto per la riconsegna</w:t>
            </w:r>
          </w:p>
        </w:tc>
      </w:tr>
      <w:tr xmlns:wp14="http://schemas.microsoft.com/office/word/2010/wordml" w:rsidRPr="00731AA1" w:rsidR="00696E0A" w:rsidTr="00731AA1" w14:paraId="70F27B0E" wp14:textId="77777777">
        <w:tc>
          <w:tcPr>
            <w:tcW w:w="4814" w:type="dxa"/>
            <w:shd w:val="clear" w:color="auto" w:fill="auto"/>
          </w:tcPr>
          <w:p w:rsidRPr="00056549" w:rsidR="00696E0A" w:rsidP="00731AA1" w:rsidRDefault="00696E0A" w14:paraId="0853CCEF" wp14:textId="77777777">
            <w:pPr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Verifiche orali</w:t>
            </w:r>
          </w:p>
        </w:tc>
        <w:tc>
          <w:tcPr>
            <w:tcW w:w="4814" w:type="dxa"/>
            <w:shd w:val="clear" w:color="auto" w:fill="auto"/>
          </w:tcPr>
          <w:p w:rsidRPr="00056549" w:rsidR="00696E0A" w:rsidP="00731AA1" w:rsidRDefault="00696E0A" w14:paraId="0262C6A7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szCs w:val="24"/>
                <w:lang w:eastAsia="en-US"/>
              </w:rPr>
              <w:t>Assegnazione di un progetto di approfondimento che lo studente può esporre con presentazioni o anche registrando un video supportato da slide</w:t>
            </w:r>
          </w:p>
        </w:tc>
      </w:tr>
      <w:tr xmlns:wp14="http://schemas.microsoft.com/office/word/2010/wordml" w:rsidRPr="00731AA1" w:rsidR="00696E0A" w:rsidTr="00731AA1" w14:paraId="2838AA15" wp14:textId="77777777">
        <w:tc>
          <w:tcPr>
            <w:tcW w:w="4814" w:type="dxa"/>
            <w:shd w:val="clear" w:color="auto" w:fill="auto"/>
          </w:tcPr>
          <w:p w:rsidRPr="00056549" w:rsidR="00696E0A" w:rsidP="00731AA1" w:rsidRDefault="00696E0A" w14:paraId="6614A4F1" wp14:textId="77777777">
            <w:pPr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MODALITA’ DI VALUTAZIONE MISTA:</w:t>
            </w:r>
          </w:p>
          <w:p w:rsidRPr="00056549" w:rsidR="00696E0A" w:rsidP="00731AA1" w:rsidRDefault="00696E0A" w14:paraId="24ECC1DF" wp14:textId="77777777">
            <w:pPr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ASINCRONA SCRITTA E SINCRONA ORALE</w:t>
            </w:r>
          </w:p>
        </w:tc>
        <w:tc>
          <w:tcPr>
            <w:tcW w:w="4814" w:type="dxa"/>
            <w:shd w:val="clear" w:color="auto" w:fill="auto"/>
          </w:tcPr>
          <w:p w:rsidRPr="00056549" w:rsidR="00696E0A" w:rsidP="00731AA1" w:rsidRDefault="00696E0A" w14:paraId="6B62F1B3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</w:p>
        </w:tc>
      </w:tr>
      <w:tr xmlns:wp14="http://schemas.microsoft.com/office/word/2010/wordml" w:rsidRPr="00731AA1" w:rsidR="00696E0A" w:rsidTr="00731AA1" w14:paraId="43CD2AF0" wp14:textId="77777777">
        <w:tc>
          <w:tcPr>
            <w:tcW w:w="4814" w:type="dxa"/>
            <w:shd w:val="clear" w:color="auto" w:fill="auto"/>
          </w:tcPr>
          <w:p w:rsidRPr="00056549" w:rsidR="00696E0A" w:rsidP="00731AA1" w:rsidRDefault="00696E0A" w14:paraId="30A170D2" wp14:textId="77777777">
            <w:pPr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Verifica asincrona con consegna di un prodotto scritto, che sarà poi approfondito in sincrono</w:t>
            </w:r>
          </w:p>
        </w:tc>
        <w:tc>
          <w:tcPr>
            <w:tcW w:w="4814" w:type="dxa"/>
            <w:shd w:val="clear" w:color="auto" w:fill="auto"/>
          </w:tcPr>
          <w:p w:rsidRPr="00056549" w:rsidR="00696E0A" w:rsidP="00731AA1" w:rsidRDefault="00696E0A" w14:paraId="026928AE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szCs w:val="24"/>
                <w:lang w:eastAsia="en-US"/>
              </w:rPr>
              <w:t>Uso di vari applicativi per l’assolvimento di una consegna scritta in modalità asincrona, con successivo approfondimento del docente: la forma di verifica si configurerebbe piuttosto come una forma ibrida (scritto+orale)</w:t>
            </w:r>
          </w:p>
        </w:tc>
      </w:tr>
    </w:tbl>
    <w:p xmlns:wp14="http://schemas.microsoft.com/office/word/2010/wordml" w:rsidRPr="00B57F0A" w:rsidR="00D370F7" w:rsidP="001E2276" w:rsidRDefault="00D370F7" w14:paraId="02F2C34E" wp14:textId="77777777">
      <w:pPr>
        <w:rPr>
          <w:rFonts w:ascii="Times New Roman" w:hAnsi="Times New Roman"/>
          <w:b/>
        </w:rPr>
      </w:pPr>
    </w:p>
    <w:p xmlns:wp14="http://schemas.microsoft.com/office/word/2010/wordml" w:rsidR="00696E0A" w:rsidP="000828FC" w:rsidRDefault="00696E0A" w14:paraId="680A4E5D" wp14:textId="77777777">
      <w:pPr>
        <w:rPr>
          <w:rFonts w:ascii="Times New Roman" w:hAnsi="Times New Roman"/>
          <w:b/>
        </w:rPr>
      </w:pPr>
    </w:p>
    <w:p xmlns:wp14="http://schemas.microsoft.com/office/word/2010/wordml" w:rsidR="00696E0A" w:rsidP="000828FC" w:rsidRDefault="00696E0A" w14:paraId="19219836" wp14:textId="77777777">
      <w:pPr>
        <w:rPr>
          <w:rFonts w:ascii="Times New Roman" w:hAnsi="Times New Roman"/>
          <w:b/>
        </w:rPr>
      </w:pPr>
    </w:p>
    <w:p xmlns:wp14="http://schemas.microsoft.com/office/word/2010/wordml" w:rsidR="00696E0A" w:rsidP="000828FC" w:rsidRDefault="00696E0A" w14:paraId="296FEF7D" wp14:textId="77777777">
      <w:pPr>
        <w:rPr>
          <w:rFonts w:ascii="Times New Roman" w:hAnsi="Times New Roman"/>
          <w:b/>
        </w:rPr>
      </w:pPr>
    </w:p>
    <w:p xmlns:wp14="http://schemas.microsoft.com/office/word/2010/wordml" w:rsidRPr="007C3D70" w:rsidR="000828FC" w:rsidP="000828FC" w:rsidRDefault="001E2276" w14:paraId="2117786F" wp14:textId="77777777">
      <w:pPr>
        <w:rPr>
          <w:rFonts w:ascii="Times New Roman" w:hAnsi="Times New Roman"/>
        </w:rPr>
      </w:pPr>
      <w:r w:rsidRPr="007C3D70">
        <w:rPr>
          <w:rFonts w:ascii="Times New Roman" w:hAnsi="Times New Roman"/>
          <w:b/>
        </w:rPr>
        <w:t>- OBIETTIVI MINIMI</w:t>
      </w:r>
      <w:r w:rsidRPr="007C3D70">
        <w:rPr>
          <w:rFonts w:ascii="Times New Roman" w:hAnsi="Times New Roman"/>
        </w:rPr>
        <w:t xml:space="preserve">: </w:t>
      </w:r>
    </w:p>
    <w:p xmlns:wp14="http://schemas.microsoft.com/office/word/2010/wordml" w:rsidR="00774C37" w:rsidP="00D370F7" w:rsidRDefault="000828FC" w14:paraId="74502651" wp14:textId="77777777">
      <w:pPr>
        <w:ind w:left="426" w:hanging="426"/>
        <w:rPr>
          <w:rFonts w:ascii="Times New Roman" w:hAnsi="Times New Roman"/>
        </w:rPr>
      </w:pPr>
      <w:r w:rsidRPr="007C3D70">
        <w:rPr>
          <w:rFonts w:ascii="Times New Roman" w:hAnsi="Times New Roman"/>
        </w:rPr>
        <w:t xml:space="preserve">-  </w:t>
      </w:r>
      <w:r w:rsidR="00056549">
        <w:rPr>
          <w:rFonts w:ascii="Times New Roman" w:hAnsi="Times New Roman"/>
        </w:rPr>
        <w:t xml:space="preserve"> </w:t>
      </w:r>
      <w:r w:rsidRPr="007C3D70" w:rsidR="00774C37">
        <w:rPr>
          <w:rFonts w:ascii="Times New Roman" w:hAnsi="Times New Roman"/>
        </w:rPr>
        <w:t xml:space="preserve">Conoscere e saper utilizzare in modo consapevole le procedure di calcolo dell'insieme dei </w:t>
      </w:r>
      <w:r w:rsidRPr="007C3D70">
        <w:rPr>
          <w:rFonts w:ascii="Times New Roman" w:hAnsi="Times New Roman"/>
        </w:rPr>
        <w:t xml:space="preserve">        </w:t>
      </w:r>
      <w:r w:rsidRPr="007C3D70" w:rsidR="00774C37">
        <w:rPr>
          <w:rFonts w:ascii="Times New Roman" w:hAnsi="Times New Roman"/>
        </w:rPr>
        <w:t>numeri razionali relativi.</w:t>
      </w:r>
    </w:p>
    <w:p xmlns:wp14="http://schemas.microsoft.com/office/word/2010/wordml" w:rsidRPr="007C3D70" w:rsidR="00056549" w:rsidP="00D370F7" w:rsidRDefault="00056549" w14:paraId="1D008194" wp14:textId="77777777">
      <w:pPr>
        <w:ind w:left="426" w:hanging="426"/>
        <w:rPr>
          <w:rFonts w:ascii="Times New Roman" w:hAnsi="Times New Roman"/>
        </w:rPr>
      </w:pPr>
      <w:r>
        <w:rPr>
          <w:rFonts w:ascii="Times New Roman" w:hAnsi="Times New Roman"/>
        </w:rPr>
        <w:t>-    Saper operare con monomi e polinomi.</w:t>
      </w:r>
    </w:p>
    <w:p xmlns:wp14="http://schemas.microsoft.com/office/word/2010/wordml" w:rsidR="00774C37" w:rsidP="00774C37" w:rsidRDefault="00774C37" w14:paraId="5AC77A82" wp14:textId="77777777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</w:rPr>
      </w:pPr>
      <w:r w:rsidRPr="007C3D70">
        <w:rPr>
          <w:rFonts w:ascii="Times New Roman" w:hAnsi="Times New Roman"/>
        </w:rPr>
        <w:t>Conoscere le regole dei prodotti notevoli.</w:t>
      </w:r>
    </w:p>
    <w:p xmlns:wp14="http://schemas.microsoft.com/office/word/2010/wordml" w:rsidR="002E3B19" w:rsidP="00774C37" w:rsidRDefault="0089033C" w14:paraId="5AF0DC0C" wp14:textId="77777777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Saper s</w:t>
      </w:r>
      <w:r w:rsidR="002E3B19">
        <w:rPr>
          <w:rFonts w:ascii="Times New Roman" w:hAnsi="Times New Roman"/>
        </w:rPr>
        <w:t>comporre semplici polinomi.</w:t>
      </w:r>
    </w:p>
    <w:p xmlns:wp14="http://schemas.microsoft.com/office/word/2010/wordml" w:rsidRPr="007C3D70" w:rsidR="002A705B" w:rsidP="00774C37" w:rsidRDefault="002A705B" w14:paraId="4DD52D17" wp14:textId="77777777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Saper semplificare, sommare, moltiplicare e dividere frazioni algebriche</w:t>
      </w:r>
    </w:p>
    <w:p xmlns:wp14="http://schemas.microsoft.com/office/word/2010/wordml" w:rsidRPr="007C3D70" w:rsidR="00774C37" w:rsidP="00774C37" w:rsidRDefault="00774C37" w14:paraId="7194DBDC" wp14:textId="77777777">
      <w:pPr>
        <w:rPr>
          <w:rFonts w:ascii="Times New Roman" w:hAnsi="Times New Roman"/>
          <w:sz w:val="22"/>
          <w:szCs w:val="22"/>
        </w:rPr>
      </w:pPr>
    </w:p>
    <w:p xmlns:wp14="http://schemas.microsoft.com/office/word/2010/wordml" w:rsidRPr="007C3D70" w:rsidR="00774C37" w:rsidP="00774C37" w:rsidRDefault="00774C37" w14:paraId="769D0D3C" wp14:textId="77777777">
      <w:pPr>
        <w:rPr>
          <w:rFonts w:ascii="Times New Roman" w:hAnsi="Times New Roman"/>
          <w:b/>
        </w:rPr>
      </w:pPr>
    </w:p>
    <w:p xmlns:wp14="http://schemas.microsoft.com/office/word/2010/wordml" w:rsidRPr="007C3D70" w:rsidR="00774C37" w:rsidP="00774C37" w:rsidRDefault="00774C37" w14:paraId="75DA15CA" wp14:textId="77777777">
      <w:pPr>
        <w:jc w:val="both"/>
        <w:rPr>
          <w:rFonts w:ascii="Times New Roman" w:hAnsi="Times New Roman"/>
          <w:b/>
        </w:rPr>
      </w:pPr>
      <w:r w:rsidRPr="007C3D70">
        <w:rPr>
          <w:rFonts w:ascii="Times New Roman" w:hAnsi="Times New Roman"/>
          <w:b/>
        </w:rPr>
        <w:t>- METODOLOGIA</w:t>
      </w:r>
    </w:p>
    <w:p xmlns:wp14="http://schemas.microsoft.com/office/word/2010/wordml" w:rsidRPr="007C3D70" w:rsidR="00350525" w:rsidP="00774C37" w:rsidRDefault="00350525" w14:paraId="54CD245A" wp14:textId="77777777">
      <w:pPr>
        <w:jc w:val="both"/>
        <w:rPr>
          <w:rFonts w:ascii="Times New Roman" w:hAnsi="Times New Roman"/>
        </w:rPr>
      </w:pPr>
    </w:p>
    <w:p xmlns:wp14="http://schemas.microsoft.com/office/word/2010/wordml" w:rsidR="00774C37" w:rsidP="00FD37B7" w:rsidRDefault="00774C37" w14:paraId="2E0F98ED" wp14:textId="77777777">
      <w:pPr>
        <w:jc w:val="both"/>
        <w:rPr>
          <w:rFonts w:ascii="Times New Roman" w:hAnsi="Times New Roman"/>
        </w:rPr>
      </w:pPr>
      <w:r w:rsidRPr="007C3D70">
        <w:rPr>
          <w:rFonts w:ascii="Times New Roman" w:hAnsi="Times New Roman"/>
        </w:rPr>
        <w:t>Nell’impostazione complessiva i vari argomenti saranno introdotti partendo, quando è possibile e opportuno, da problemi tratti da situazioni reali e dal contesto professionale, in modo da consentire una padronanza dei concetti sia a livello teorico che operativo e in modo da lavorare spesso in contesti interdisciplinari, stimolando capacità interpretative e sviluppando abilità applicative. Il problema proposto dovrà stimolare gli alunni, dapprima a formulare ipotesi di soluzione, quindi a riconoscere l'esigenza di nuove conoscenze e di nuovi procedimenti risolutivi, a formalizzarli e, infine, a trovarne gli eventuali legami con le nozioni teoriche già possedute. In questo contesto è evidente che si dovrà fare uso continuo e combinato della lezione frontale interlocutoria con gli allievi, di momenti di riflessione individuale o a gruppi, di tempi dedicati al consolidamento delle tecniche operative sia in classe che a casa, all'utilizzo del testo, in classe e a casa, per la sistemazione delle nozioni apprese</w:t>
      </w:r>
      <w:r w:rsidR="00FD37B7">
        <w:rPr>
          <w:rFonts w:ascii="Times New Roman" w:hAnsi="Times New Roman"/>
        </w:rPr>
        <w:t>.</w:t>
      </w:r>
    </w:p>
    <w:p xmlns:wp14="http://schemas.microsoft.com/office/word/2010/wordml" w:rsidR="00056549" w:rsidP="00FD37B7" w:rsidRDefault="00056549" w14:paraId="1231BE67" wp14:textId="77777777">
      <w:pPr>
        <w:jc w:val="both"/>
        <w:rPr>
          <w:rFonts w:ascii="Times New Roman" w:hAnsi="Times New Roman"/>
        </w:rPr>
      </w:pPr>
    </w:p>
    <w:p xmlns:wp14="http://schemas.microsoft.com/office/word/2010/wordml" w:rsidRPr="007C3D70" w:rsidR="00056549" w:rsidP="00FD37B7" w:rsidRDefault="00056549" w14:paraId="6DD6C459" wp14:textId="77777777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Con la DaD, nelle lezioni sincrone vengono spiegati nuovi argomenti e discusse problematiche emerse dallo svolgimento di esercitazioni assegnate come compiti a casa e nelle attività asincrone viene fornito materiale (correzione di esercitazioni, video,</w:t>
      </w:r>
      <w:r w:rsidR="00D31A46">
        <w:rPr>
          <w:rFonts w:ascii="Times New Roman" w:hAnsi="Times New Roman"/>
        </w:rPr>
        <w:t xml:space="preserve"> appunti, file di lezioni, .</w:t>
      </w:r>
      <w:r>
        <w:rPr>
          <w:rFonts w:ascii="Times New Roman" w:hAnsi="Times New Roman"/>
        </w:rPr>
        <w:t>..) da consultare.</w:t>
      </w:r>
    </w:p>
    <w:p xmlns:wp14="http://schemas.microsoft.com/office/word/2010/wordml" w:rsidRPr="007C3D70" w:rsidR="00774C37" w:rsidP="00774C37" w:rsidRDefault="00774C37" w14:paraId="36FEB5B0" wp14:textId="77777777">
      <w:pPr>
        <w:jc w:val="both"/>
        <w:rPr>
          <w:rFonts w:ascii="Times New Roman" w:hAnsi="Times New Roman"/>
        </w:rPr>
      </w:pPr>
    </w:p>
    <w:p xmlns:wp14="http://schemas.microsoft.com/office/word/2010/wordml" w:rsidRPr="007C3D70" w:rsidR="00D370F7" w:rsidP="00D370F7" w:rsidRDefault="00D370F7" w14:paraId="2D16801D" wp14:textId="77777777">
      <w:pPr>
        <w:pStyle w:val="Titolo"/>
        <w:jc w:val="both"/>
        <w:rPr>
          <w:sz w:val="24"/>
        </w:rPr>
      </w:pPr>
      <w:r w:rsidRPr="007C3D70">
        <w:rPr>
          <w:sz w:val="24"/>
        </w:rPr>
        <w:t>-STRUMENTI DIDATTICI</w:t>
      </w:r>
    </w:p>
    <w:p xmlns:wp14="http://schemas.microsoft.com/office/word/2010/wordml" w:rsidRPr="007C3D70" w:rsidR="00D370F7" w:rsidP="00D370F7" w:rsidRDefault="00D370F7" w14:paraId="30D7AA69" wp14:textId="77777777">
      <w:pPr>
        <w:pStyle w:val="Titolo"/>
        <w:jc w:val="both"/>
        <w:rPr>
          <w:sz w:val="24"/>
        </w:rPr>
      </w:pPr>
    </w:p>
    <w:p xmlns:wp14="http://schemas.microsoft.com/office/word/2010/wordml" w:rsidRPr="007C3D70" w:rsidR="00D370F7" w:rsidP="00D370F7" w:rsidRDefault="00D370F7" w14:paraId="023F1AC6" wp14:textId="77777777">
      <w:pPr>
        <w:pStyle w:val="Titolo"/>
        <w:jc w:val="both"/>
        <w:rPr>
          <w:b w:val="0"/>
          <w:sz w:val="24"/>
        </w:rPr>
      </w:pPr>
      <w:r w:rsidRPr="007C3D70">
        <w:rPr>
          <w:b w:val="0"/>
          <w:sz w:val="24"/>
        </w:rPr>
        <w:t>Libro di testo;</w:t>
      </w:r>
    </w:p>
    <w:p xmlns:wp14="http://schemas.microsoft.com/office/word/2010/wordml" w:rsidR="002A705B" w:rsidP="00D370F7" w:rsidRDefault="002A705B" w14:paraId="77049506" wp14:textId="77777777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>Appunti</w:t>
      </w:r>
    </w:p>
    <w:p xmlns:wp14="http://schemas.microsoft.com/office/word/2010/wordml" w:rsidR="002A705B" w:rsidP="00D370F7" w:rsidRDefault="002A705B" w14:paraId="5EF3D729" wp14:textId="77777777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>Lezioni in videoconferenza</w:t>
      </w:r>
    </w:p>
    <w:p xmlns:wp14="http://schemas.microsoft.com/office/word/2010/wordml" w:rsidRPr="007C3D70" w:rsidR="002A705B" w:rsidP="00D370F7" w:rsidRDefault="002A705B" w14:paraId="707568CB" wp14:textId="77777777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 xml:space="preserve">Video </w:t>
      </w:r>
    </w:p>
    <w:p xmlns:wp14="http://schemas.microsoft.com/office/word/2010/wordml" w:rsidRPr="007C3D70" w:rsidR="00D370F7" w:rsidP="00D370F7" w:rsidRDefault="00D370F7" w14:paraId="7196D064" wp14:textId="77777777">
      <w:pPr>
        <w:pStyle w:val="Titolo"/>
        <w:jc w:val="both"/>
        <w:rPr>
          <w:sz w:val="24"/>
        </w:rPr>
      </w:pPr>
      <w:r w:rsidRPr="007C3D70">
        <w:rPr>
          <w:sz w:val="24"/>
        </w:rPr>
        <w:tab/>
      </w:r>
    </w:p>
    <w:p xmlns:wp14="http://schemas.microsoft.com/office/word/2010/wordml" w:rsidRPr="007C3D70" w:rsidR="00D370F7" w:rsidP="00D370F7" w:rsidRDefault="00D370F7" w14:paraId="34FF1C98" wp14:textId="77777777">
      <w:pPr>
        <w:pStyle w:val="Titolo"/>
        <w:jc w:val="both"/>
        <w:rPr>
          <w:sz w:val="24"/>
        </w:rPr>
      </w:pPr>
    </w:p>
    <w:p xmlns:wp14="http://schemas.microsoft.com/office/word/2010/wordml" w:rsidRPr="007C3D70" w:rsidR="00D370F7" w:rsidP="00D370F7" w:rsidRDefault="00D370F7" w14:paraId="3FDA3A3F" wp14:textId="77777777">
      <w:pPr>
        <w:pStyle w:val="Titolo"/>
        <w:jc w:val="both"/>
        <w:rPr>
          <w:sz w:val="24"/>
        </w:rPr>
      </w:pPr>
      <w:r w:rsidRPr="007C3D70">
        <w:rPr>
          <w:sz w:val="24"/>
        </w:rPr>
        <w:t>-VALUTAZIONE</w:t>
      </w:r>
    </w:p>
    <w:p xmlns:wp14="http://schemas.microsoft.com/office/word/2010/wordml" w:rsidRPr="007C3D70" w:rsidR="00D370F7" w:rsidP="00D370F7" w:rsidRDefault="00D370F7" w14:paraId="6D072C0D" wp14:textId="77777777">
      <w:pPr>
        <w:pStyle w:val="Titolo"/>
        <w:jc w:val="both"/>
        <w:rPr>
          <w:sz w:val="24"/>
        </w:rPr>
      </w:pPr>
    </w:p>
    <w:p xmlns:wp14="http://schemas.microsoft.com/office/word/2010/wordml" w:rsidRPr="007C3D70" w:rsidR="00D370F7" w:rsidP="00D370F7" w:rsidRDefault="00D370F7" w14:paraId="7C34704E" wp14:textId="77777777">
      <w:pPr>
        <w:pStyle w:val="Titolo"/>
        <w:jc w:val="both"/>
        <w:rPr>
          <w:b w:val="0"/>
          <w:sz w:val="24"/>
        </w:rPr>
      </w:pPr>
      <w:r w:rsidRPr="007C3D70">
        <w:rPr>
          <w:b w:val="0"/>
          <w:sz w:val="24"/>
        </w:rPr>
        <w:t>La valutazione è il momento conclusivo del percorso formativo, che tiene conto di tutte le variabili presenti nel processo di insegnamento – apprendime</w:t>
      </w:r>
      <w:r w:rsidRPr="007C3D70" w:rsidR="00350525">
        <w:rPr>
          <w:b w:val="0"/>
          <w:sz w:val="24"/>
        </w:rPr>
        <w:t xml:space="preserve">nto. Nella valutazione saranno </w:t>
      </w:r>
      <w:r w:rsidRPr="007C3D70">
        <w:rPr>
          <w:b w:val="0"/>
          <w:sz w:val="24"/>
        </w:rPr>
        <w:t>prese in considerazione tutte le attività svolte in classe con gli studenti (interventi alla lavagna o attività di gruppo), insieme agli esiti delle prove scritte. Saranno valutati, inoltre, l’interesse e l’attenzione prestati da ciascuno studente, l’impegno mostrato nelle attività proposte, quindi l’atteggiamento di ogni singolo studente e la “volontà di farsi carico della costruzione della propria conoscenza”.</w:t>
      </w:r>
    </w:p>
    <w:p xmlns:wp14="http://schemas.microsoft.com/office/word/2010/wordml" w:rsidR="001E2276" w:rsidP="00D370F7" w:rsidRDefault="00D370F7" w14:paraId="11ABF728" wp14:textId="77777777">
      <w:pPr>
        <w:pStyle w:val="Titolo"/>
        <w:jc w:val="both"/>
        <w:rPr>
          <w:b w:val="0"/>
          <w:sz w:val="24"/>
        </w:rPr>
      </w:pPr>
      <w:r w:rsidRPr="007C3D70">
        <w:rPr>
          <w:b w:val="0"/>
          <w:sz w:val="24"/>
        </w:rPr>
        <w:t>Per la griglia di valutazione si fa riferimento a quella approvata nel PTOF</w:t>
      </w:r>
      <w:r w:rsidR="002A705B">
        <w:rPr>
          <w:b w:val="0"/>
          <w:sz w:val="24"/>
        </w:rPr>
        <w:t xml:space="preserve"> a cui si aggiunge nella fase conclusiva dell’a.s. la seguente griglia, deliberata in fase di Dipartimento.</w:t>
      </w:r>
    </w:p>
    <w:p xmlns:wp14="http://schemas.microsoft.com/office/word/2010/wordml" w:rsidR="00AB45B6" w:rsidP="00D370F7" w:rsidRDefault="00AB45B6" w14:paraId="48A21919" wp14:textId="77777777">
      <w:pPr>
        <w:pStyle w:val="Titolo"/>
        <w:jc w:val="both"/>
        <w:rPr>
          <w:b w:val="0"/>
          <w:sz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28"/>
      </w:tblGrid>
      <w:tr xmlns:wp14="http://schemas.microsoft.com/office/word/2010/wordml" w:rsidRPr="00BC7CD1" w:rsidR="00D02D89" w:rsidTr="00BC7CD1" w14:paraId="31F032E4" wp14:textId="77777777">
        <w:tc>
          <w:tcPr>
            <w:tcW w:w="9628" w:type="dxa"/>
            <w:shd w:val="clear" w:color="auto" w:fill="auto"/>
          </w:tcPr>
          <w:p w:rsidRPr="00BC7CD1" w:rsidR="00D02D89" w:rsidP="00BC7CD1" w:rsidRDefault="00D02D89" w14:paraId="22D1D550" wp14:textId="77777777">
            <w:pPr>
              <w:jc w:val="center"/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</w:pPr>
            <w:r w:rsidRPr="00BC7CD1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METODO DI ORGANIZZAZIONE DEL LAVORO</w:t>
            </w:r>
          </w:p>
          <w:p w:rsidRPr="00BC7CD1" w:rsidR="00D02D89" w:rsidP="00D02D89" w:rsidRDefault="00D02D89" w14:paraId="6BD18F9B" wp14:textId="77777777">
            <w:pPr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</w:pPr>
          </w:p>
          <w:p w:rsidRPr="00BC7CD1" w:rsidR="00D02D89" w:rsidP="00BC7CD1" w:rsidRDefault="00D02D89" w14:paraId="238601FE" wp14:textId="77777777">
            <w:pPr>
              <w:jc w:val="center"/>
              <w:rPr>
                <w:rFonts w:ascii="Times New Roman" w:hAnsi="Times New Roman" w:eastAsia="Calibri"/>
                <w:szCs w:val="24"/>
                <w:lang w:eastAsia="en-US"/>
              </w:rPr>
            </w:pPr>
          </w:p>
        </w:tc>
      </w:tr>
      <w:tr xmlns:wp14="http://schemas.microsoft.com/office/word/2010/wordml" w:rsidRPr="00BC7CD1" w:rsidR="00D02D89" w:rsidTr="00BC7CD1" w14:paraId="19DD192D" wp14:textId="77777777">
        <w:tc>
          <w:tcPr>
            <w:tcW w:w="9628" w:type="dxa"/>
            <w:shd w:val="clear" w:color="auto" w:fill="auto"/>
          </w:tcPr>
          <w:p w:rsidRPr="00BC7CD1" w:rsidR="00D02D89" w:rsidP="00D02D89" w:rsidRDefault="00D02D89" w14:paraId="041773DE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BC7CD1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Partecipazione</w:t>
            </w:r>
            <w:r w:rsidRPr="00BC7CD1">
              <w:rPr>
                <w:rFonts w:ascii="Times New Roman" w:hAnsi="Times New Roman" w:eastAsia="Calibri"/>
                <w:szCs w:val="24"/>
                <w:lang w:eastAsia="en-US"/>
              </w:rPr>
              <w:t xml:space="preserve"> alle attività proposte, come video-lezioni e alle attività asincrone</w:t>
            </w:r>
          </w:p>
          <w:p w:rsidRPr="00BC7CD1" w:rsidR="00D02D89" w:rsidP="00D02D89" w:rsidRDefault="00D02D89" w14:paraId="0F3CABC7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</w:p>
        </w:tc>
      </w:tr>
      <w:tr xmlns:wp14="http://schemas.microsoft.com/office/word/2010/wordml" w:rsidRPr="00BC7CD1" w:rsidR="00D02D89" w:rsidTr="00BC7CD1" w14:paraId="13187660" wp14:textId="77777777">
        <w:tc>
          <w:tcPr>
            <w:tcW w:w="9628" w:type="dxa"/>
            <w:shd w:val="clear" w:color="auto" w:fill="auto"/>
          </w:tcPr>
          <w:p w:rsidRPr="00BC7CD1" w:rsidR="00D02D89" w:rsidP="00D02D89" w:rsidRDefault="00D02D89" w14:paraId="18E1C677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BC7CD1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Responsabilità</w:t>
            </w:r>
            <w:r w:rsidRPr="00BC7CD1">
              <w:rPr>
                <w:rFonts w:ascii="Times New Roman" w:hAnsi="Times New Roman" w:eastAsia="Calibri"/>
                <w:szCs w:val="24"/>
                <w:lang w:eastAsia="en-US"/>
              </w:rPr>
              <w:t xml:space="preserve"> rispetto alle consegne, puntualità nella consegna dei materiali o dei lavori assegnati in modalità (a)sincrona, come esercizi o elaborati</w:t>
            </w:r>
          </w:p>
        </w:tc>
      </w:tr>
      <w:tr xmlns:wp14="http://schemas.microsoft.com/office/word/2010/wordml" w:rsidRPr="00BC7CD1" w:rsidR="00D02D89" w:rsidTr="00BC7CD1" w14:paraId="3C01E04D" wp14:textId="77777777">
        <w:tc>
          <w:tcPr>
            <w:tcW w:w="9628" w:type="dxa"/>
            <w:shd w:val="clear" w:color="auto" w:fill="auto"/>
          </w:tcPr>
          <w:p w:rsidRPr="00BC7CD1" w:rsidR="00D02D89" w:rsidP="00BC7CD1" w:rsidRDefault="00D02D89" w14:paraId="0FFFB12D" wp14:textId="77777777">
            <w:pPr>
              <w:jc w:val="center"/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</w:pPr>
            <w:r w:rsidRPr="00BC7CD1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COMPORTAMENTO (Per lezione sincrona)</w:t>
            </w:r>
          </w:p>
          <w:p w:rsidRPr="00BC7CD1" w:rsidR="00D02D89" w:rsidP="00D02D89" w:rsidRDefault="00D02D89" w14:paraId="5B08B5D1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</w:p>
        </w:tc>
      </w:tr>
      <w:tr xmlns:wp14="http://schemas.microsoft.com/office/word/2010/wordml" w:rsidRPr="00BC7CD1" w:rsidR="00D02D89" w:rsidTr="00BC7CD1" w14:paraId="1B3C645A" wp14:textId="77777777">
        <w:tc>
          <w:tcPr>
            <w:tcW w:w="9628" w:type="dxa"/>
            <w:shd w:val="clear" w:color="auto" w:fill="auto"/>
          </w:tcPr>
          <w:p w:rsidRPr="00BC7CD1" w:rsidR="00D02D89" w:rsidP="00D02D89" w:rsidRDefault="00D02D89" w14:paraId="184F9216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BC7CD1">
              <w:rPr>
                <w:rFonts w:ascii="Times New Roman" w:hAnsi="Times New Roman" w:eastAsia="Calibri"/>
                <w:szCs w:val="24"/>
                <w:lang w:eastAsia="en-US"/>
              </w:rPr>
              <w:t>Partecipazione adeguata alle norme comportamentali</w:t>
            </w:r>
          </w:p>
        </w:tc>
      </w:tr>
      <w:tr xmlns:wp14="http://schemas.microsoft.com/office/word/2010/wordml" w:rsidRPr="00BC7CD1" w:rsidR="00D02D89" w:rsidTr="00BC7CD1" w14:paraId="719B63AD" wp14:textId="77777777">
        <w:tc>
          <w:tcPr>
            <w:tcW w:w="9628" w:type="dxa"/>
            <w:shd w:val="clear" w:color="auto" w:fill="auto"/>
          </w:tcPr>
          <w:p w:rsidRPr="00BC7CD1" w:rsidR="00D02D89" w:rsidP="00D02D89" w:rsidRDefault="00D02D89" w14:paraId="76777F1A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BC7CD1">
              <w:rPr>
                <w:rFonts w:ascii="Times New Roman" w:hAnsi="Times New Roman" w:eastAsia="Calibri"/>
                <w:szCs w:val="24"/>
                <w:lang w:eastAsia="en-US"/>
              </w:rPr>
              <w:t>Interazioni interpersonali positive e propositive</w:t>
            </w:r>
          </w:p>
        </w:tc>
      </w:tr>
      <w:tr xmlns:wp14="http://schemas.microsoft.com/office/word/2010/wordml" w:rsidRPr="00BC7CD1" w:rsidR="00D02D89" w:rsidTr="00BC7CD1" w14:paraId="651C8985" wp14:textId="77777777">
        <w:tc>
          <w:tcPr>
            <w:tcW w:w="9628" w:type="dxa"/>
            <w:shd w:val="clear" w:color="auto" w:fill="auto"/>
          </w:tcPr>
          <w:p w:rsidRPr="00BC7CD1" w:rsidR="00D02D89" w:rsidP="00D02D89" w:rsidRDefault="00D02D89" w14:paraId="4E8654BF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BC7CD1">
              <w:rPr>
                <w:rFonts w:ascii="Times New Roman" w:hAnsi="Times New Roman" w:eastAsia="Calibri"/>
                <w:szCs w:val="24"/>
                <w:lang w:eastAsia="en-US"/>
              </w:rPr>
              <w:t>Rispetto delle privacy del gruppo classe e dell’ambiente</w:t>
            </w:r>
          </w:p>
        </w:tc>
      </w:tr>
      <w:tr xmlns:wp14="http://schemas.microsoft.com/office/word/2010/wordml" w:rsidRPr="00BC7CD1" w:rsidR="00D02D89" w:rsidTr="00BC7CD1" w14:paraId="38A35F20" wp14:textId="77777777">
        <w:tc>
          <w:tcPr>
            <w:tcW w:w="9628" w:type="dxa"/>
            <w:shd w:val="clear" w:color="auto" w:fill="auto"/>
          </w:tcPr>
          <w:p w:rsidRPr="00BC7CD1" w:rsidR="00D02D89" w:rsidP="00BC7CD1" w:rsidRDefault="00D02D89" w14:paraId="11A209E4" wp14:textId="77777777">
            <w:pPr>
              <w:jc w:val="center"/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</w:pPr>
            <w:r w:rsidRPr="00BC7CD1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ALTRE COMPETENZE RILEVABILI</w:t>
            </w:r>
          </w:p>
          <w:p w:rsidRPr="00BC7CD1" w:rsidR="00D02D89" w:rsidP="00BC7CD1" w:rsidRDefault="00D02D89" w14:paraId="16DEB4AB" wp14:textId="77777777">
            <w:pPr>
              <w:jc w:val="center"/>
              <w:rPr>
                <w:rFonts w:ascii="Times New Roman" w:hAnsi="Times New Roman" w:eastAsia="Calibri"/>
                <w:szCs w:val="24"/>
                <w:lang w:eastAsia="en-US"/>
              </w:rPr>
            </w:pPr>
          </w:p>
        </w:tc>
      </w:tr>
      <w:tr xmlns:wp14="http://schemas.microsoft.com/office/word/2010/wordml" w:rsidRPr="00BC7CD1" w:rsidR="00D02D89" w:rsidTr="00BC7CD1" w14:paraId="712BF1BD" wp14:textId="77777777">
        <w:tc>
          <w:tcPr>
            <w:tcW w:w="9628" w:type="dxa"/>
            <w:shd w:val="clear" w:color="auto" w:fill="auto"/>
          </w:tcPr>
          <w:p w:rsidRPr="00BC7CD1" w:rsidR="00D02D89" w:rsidP="00D02D89" w:rsidRDefault="00D02D89" w14:paraId="0CB52E13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BC7CD1">
              <w:rPr>
                <w:rFonts w:ascii="Times New Roman" w:hAnsi="Times New Roman" w:eastAsia="Calibri"/>
                <w:szCs w:val="24"/>
                <w:lang w:eastAsia="en-US"/>
              </w:rPr>
              <w:t>L’alunno interagisce  utilizzando correttamente diversi strumenti di comunicazione</w:t>
            </w:r>
          </w:p>
        </w:tc>
      </w:tr>
      <w:tr xmlns:wp14="http://schemas.microsoft.com/office/word/2010/wordml" w:rsidRPr="00BC7CD1" w:rsidR="00D02D89" w:rsidTr="00BC7CD1" w14:paraId="2677828E" wp14:textId="77777777">
        <w:tc>
          <w:tcPr>
            <w:tcW w:w="9628" w:type="dxa"/>
            <w:shd w:val="clear" w:color="auto" w:fill="auto"/>
          </w:tcPr>
          <w:p w:rsidRPr="00BC7CD1" w:rsidR="00D02D89" w:rsidP="00D02D89" w:rsidRDefault="00D02D89" w14:paraId="740ECDA2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BC7CD1">
              <w:rPr>
                <w:rFonts w:ascii="Times New Roman" w:hAnsi="Times New Roman" w:eastAsia="Calibri"/>
                <w:szCs w:val="24"/>
                <w:lang w:eastAsia="en-US"/>
              </w:rPr>
              <w:t>Partecipa attivamente ad ambienti online</w:t>
            </w:r>
          </w:p>
        </w:tc>
      </w:tr>
      <w:tr xmlns:wp14="http://schemas.microsoft.com/office/word/2010/wordml" w:rsidRPr="00BC7CD1" w:rsidR="00D02D89" w:rsidTr="00BC7CD1" w14:paraId="54F3367C" wp14:textId="77777777">
        <w:tc>
          <w:tcPr>
            <w:tcW w:w="9628" w:type="dxa"/>
            <w:shd w:val="clear" w:color="auto" w:fill="auto"/>
          </w:tcPr>
          <w:p w:rsidRPr="00BC7CD1" w:rsidR="00D02D89" w:rsidP="00D02D89" w:rsidRDefault="00D02D89" w14:paraId="27BB9FFB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BC7CD1">
              <w:rPr>
                <w:rFonts w:ascii="Times New Roman" w:hAnsi="Times New Roman" w:eastAsia="Calibri"/>
                <w:szCs w:val="24"/>
                <w:lang w:eastAsia="en-US"/>
              </w:rPr>
              <w:t>E’ in grado di produrre contenuti digitali di differente formato</w:t>
            </w:r>
          </w:p>
        </w:tc>
      </w:tr>
    </w:tbl>
    <w:p xmlns:wp14="http://schemas.microsoft.com/office/word/2010/wordml" w:rsidR="00D02D89" w:rsidP="00D370F7" w:rsidRDefault="00D02D89" w14:paraId="0AD9C6F4" wp14:textId="77777777">
      <w:pPr>
        <w:pStyle w:val="Titolo"/>
        <w:jc w:val="both"/>
        <w:rPr>
          <w:b w:val="0"/>
          <w:sz w:val="24"/>
        </w:rPr>
      </w:pPr>
    </w:p>
    <w:sectPr w:rsidR="00D02D89"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xmlns:wp14="http://schemas.microsoft.com/office/word/2010/wordml" w:rsidR="00A37F34" w:rsidP="00141E2F" w:rsidRDefault="00A37F34" w14:paraId="4B1F511A" wp14:textId="77777777">
      <w:r>
        <w:separator/>
      </w:r>
    </w:p>
  </w:endnote>
  <w:endnote w:type="continuationSeparator" w:id="0">
    <w:p xmlns:wp14="http://schemas.microsoft.com/office/word/2010/wordml" w:rsidR="00A37F34" w:rsidP="00141E2F" w:rsidRDefault="00A37F34" w14:paraId="65F9C3D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man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xmlns:wp14="http://schemas.microsoft.com/office/word/2010/wordml" w:rsidR="00A37F34" w:rsidP="00141E2F" w:rsidRDefault="00A37F34" w14:paraId="5023141B" wp14:textId="77777777">
      <w:r>
        <w:separator/>
      </w:r>
    </w:p>
  </w:footnote>
  <w:footnote w:type="continuationSeparator" w:id="0">
    <w:p xmlns:wp14="http://schemas.microsoft.com/office/word/2010/wordml" w:rsidR="00A37F34" w:rsidP="00141E2F" w:rsidRDefault="00A37F34" w14:paraId="1F3B1409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D3B4C"/>
    <w:multiLevelType w:val="hybridMultilevel"/>
    <w:tmpl w:val="3646A358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</w:rPr>
    </w:lvl>
    <w:lvl w:ilvl="1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Times New Roman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Times New Roman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73C2DA7"/>
    <w:multiLevelType w:val="hybridMultilevel"/>
    <w:tmpl w:val="500A0EBA"/>
    <w:lvl w:ilvl="0" w:tplc="FFFFFFFF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" w15:restartNumberingAfterBreak="0">
    <w:nsid w:val="0BEB74C7"/>
    <w:multiLevelType w:val="hybridMultilevel"/>
    <w:tmpl w:val="712AE3CE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1E9E438E"/>
    <w:multiLevelType w:val="hybridMultilevel"/>
    <w:tmpl w:val="BEE035C4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2C353302"/>
    <w:multiLevelType w:val="hybridMultilevel"/>
    <w:tmpl w:val="033A1F82"/>
    <w:lvl w:ilvl="0" w:tplc="FFFFFFFF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5" w15:restartNumberingAfterBreak="0">
    <w:nsid w:val="561C27C7"/>
    <w:multiLevelType w:val="hybridMultilevel"/>
    <w:tmpl w:val="774AC1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B2761F2"/>
    <w:multiLevelType w:val="hybridMultilevel"/>
    <w:tmpl w:val="E4CC0522"/>
    <w:lvl w:ilvl="0" w:tplc="50568AB4">
      <w:start w:val="1"/>
      <w:numFmt w:val="bullet"/>
      <w:lvlText w:val=""/>
      <w:lvlJc w:val="left"/>
      <w:pPr>
        <w:tabs>
          <w:tab w:val="num" w:pos="1410"/>
        </w:tabs>
        <w:ind w:left="1410" w:hanging="510"/>
      </w:pPr>
      <w:rPr>
        <w:rFonts w:hint="default" w:ascii="Wingdings" w:hAnsi="Wingdings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5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trackRevisions w:val="false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282"/>
    <w:rsid w:val="00006D98"/>
    <w:rsid w:val="000301D0"/>
    <w:rsid w:val="0003734C"/>
    <w:rsid w:val="00056549"/>
    <w:rsid w:val="0005656F"/>
    <w:rsid w:val="000610F1"/>
    <w:rsid w:val="000828FC"/>
    <w:rsid w:val="000A2018"/>
    <w:rsid w:val="000A5136"/>
    <w:rsid w:val="000D7929"/>
    <w:rsid w:val="000E1B7D"/>
    <w:rsid w:val="00100E8C"/>
    <w:rsid w:val="001307AC"/>
    <w:rsid w:val="00141E2F"/>
    <w:rsid w:val="001973E4"/>
    <w:rsid w:val="001C5218"/>
    <w:rsid w:val="001E2276"/>
    <w:rsid w:val="001E5C72"/>
    <w:rsid w:val="002411C5"/>
    <w:rsid w:val="0027517E"/>
    <w:rsid w:val="00296195"/>
    <w:rsid w:val="002A705B"/>
    <w:rsid w:val="002C0A62"/>
    <w:rsid w:val="002C27A4"/>
    <w:rsid w:val="002D3AF8"/>
    <w:rsid w:val="002E1609"/>
    <w:rsid w:val="002E28B8"/>
    <w:rsid w:val="002E2BF3"/>
    <w:rsid w:val="002E3B19"/>
    <w:rsid w:val="002F65AC"/>
    <w:rsid w:val="00306EC4"/>
    <w:rsid w:val="00350525"/>
    <w:rsid w:val="00366FF9"/>
    <w:rsid w:val="00371B4A"/>
    <w:rsid w:val="003B4D56"/>
    <w:rsid w:val="00481D00"/>
    <w:rsid w:val="004E4214"/>
    <w:rsid w:val="004F3A13"/>
    <w:rsid w:val="00532FC1"/>
    <w:rsid w:val="00533654"/>
    <w:rsid w:val="00564282"/>
    <w:rsid w:val="005912FA"/>
    <w:rsid w:val="00592152"/>
    <w:rsid w:val="00593AE7"/>
    <w:rsid w:val="005B6464"/>
    <w:rsid w:val="0062088C"/>
    <w:rsid w:val="00622F2A"/>
    <w:rsid w:val="00692C44"/>
    <w:rsid w:val="00694FE0"/>
    <w:rsid w:val="00696E0A"/>
    <w:rsid w:val="006D1FF7"/>
    <w:rsid w:val="006E173F"/>
    <w:rsid w:val="006E45D5"/>
    <w:rsid w:val="006E7524"/>
    <w:rsid w:val="006F15C3"/>
    <w:rsid w:val="00706D67"/>
    <w:rsid w:val="00731AA1"/>
    <w:rsid w:val="0073463A"/>
    <w:rsid w:val="00774C37"/>
    <w:rsid w:val="007B26E9"/>
    <w:rsid w:val="007C3D70"/>
    <w:rsid w:val="00805A29"/>
    <w:rsid w:val="00837490"/>
    <w:rsid w:val="008640C7"/>
    <w:rsid w:val="0089033C"/>
    <w:rsid w:val="008D0797"/>
    <w:rsid w:val="008D4D1D"/>
    <w:rsid w:val="00906E5C"/>
    <w:rsid w:val="00917166"/>
    <w:rsid w:val="00922828"/>
    <w:rsid w:val="009248DD"/>
    <w:rsid w:val="0093398E"/>
    <w:rsid w:val="0096357D"/>
    <w:rsid w:val="00981F83"/>
    <w:rsid w:val="00A102CE"/>
    <w:rsid w:val="00A12B72"/>
    <w:rsid w:val="00A37F34"/>
    <w:rsid w:val="00A905DB"/>
    <w:rsid w:val="00AB45B6"/>
    <w:rsid w:val="00AC4408"/>
    <w:rsid w:val="00B57F0A"/>
    <w:rsid w:val="00B60AFD"/>
    <w:rsid w:val="00B82043"/>
    <w:rsid w:val="00BB4DAE"/>
    <w:rsid w:val="00BC7CD1"/>
    <w:rsid w:val="00BE00AC"/>
    <w:rsid w:val="00C41C16"/>
    <w:rsid w:val="00C9684E"/>
    <w:rsid w:val="00CC7A34"/>
    <w:rsid w:val="00CF2BC9"/>
    <w:rsid w:val="00D02D89"/>
    <w:rsid w:val="00D31A46"/>
    <w:rsid w:val="00D370F7"/>
    <w:rsid w:val="00D50578"/>
    <w:rsid w:val="00D73750"/>
    <w:rsid w:val="00DA4666"/>
    <w:rsid w:val="00EC1FFE"/>
    <w:rsid w:val="00EE7056"/>
    <w:rsid w:val="00F31124"/>
    <w:rsid w:val="00F31ADD"/>
    <w:rsid w:val="00F425DD"/>
    <w:rsid w:val="00F92173"/>
    <w:rsid w:val="00F96AB1"/>
    <w:rsid w:val="00FC0905"/>
    <w:rsid w:val="00FD37B7"/>
    <w:rsid w:val="00FF4959"/>
    <w:rsid w:val="08608B0A"/>
    <w:rsid w:val="32BF2B78"/>
    <w:rsid w:val="35DE5B01"/>
    <w:rsid w:val="4AB15238"/>
    <w:rsid w:val="62701C50"/>
    <w:rsid w:val="757A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09115E47-ECF3-421F-8550-E16635C77942}"/>
  <w14:docId w14:val="35F6EBE6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e" w:default="1">
    <w:name w:val="Normal"/>
    <w:qFormat/>
    <w:rsid w:val="00564282"/>
    <w:rPr>
      <w:rFonts w:ascii="Roman" w:hAnsi="Roman"/>
      <w:sz w:val="24"/>
      <w:lang w:eastAsia="it-IT"/>
    </w:rPr>
  </w:style>
  <w:style w:type="paragraph" w:styleId="Titolo2">
    <w:name w:val="heading 2"/>
    <w:basedOn w:val="Normale"/>
    <w:next w:val="Normale"/>
    <w:qFormat/>
    <w:rsid w:val="00564282"/>
    <w:pPr>
      <w:keepNext/>
      <w:jc w:val="center"/>
      <w:outlineLvl w:val="1"/>
    </w:pPr>
    <w:rPr>
      <w:rFonts w:ascii="Times New Roman" w:hAnsi="Times New Roman"/>
      <w:b/>
      <w:sz w:val="20"/>
    </w:rPr>
  </w:style>
  <w:style w:type="paragraph" w:styleId="Titolo3">
    <w:name w:val="heading 3"/>
    <w:basedOn w:val="Normale"/>
    <w:next w:val="Normale"/>
    <w:link w:val="Titolo3Carattere"/>
    <w:unhideWhenUsed/>
    <w:qFormat/>
    <w:rsid w:val="00A12B7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A12B7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8">
    <w:name w:val="heading 8"/>
    <w:basedOn w:val="Normale"/>
    <w:next w:val="Normale"/>
    <w:qFormat/>
    <w:rsid w:val="00564282"/>
    <w:pPr>
      <w:keepNext/>
      <w:jc w:val="center"/>
      <w:outlineLvl w:val="7"/>
    </w:pPr>
    <w:rPr>
      <w:b/>
      <w:bCs/>
    </w:rPr>
  </w:style>
  <w:style w:type="character" w:styleId="Carpredefinitoparagrafo" w:default="1">
    <w:name w:val="Default Paragraph Font"/>
    <w:semiHidden/>
  </w:style>
  <w:style w:type="table" w:styleId="Tabellanormale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semiHidden/>
  </w:style>
  <w:style w:type="paragraph" w:styleId="Intestazione">
    <w:name w:val="header"/>
    <w:basedOn w:val="Normale"/>
    <w:link w:val="IntestazioneCarattere"/>
    <w:rsid w:val="00141E2F"/>
    <w:pPr>
      <w:tabs>
        <w:tab w:val="center" w:pos="4819"/>
        <w:tab w:val="right" w:pos="9638"/>
      </w:tabs>
    </w:pPr>
    <w:rPr>
      <w:lang w:val="x-none" w:eastAsia="x-none"/>
    </w:rPr>
  </w:style>
  <w:style w:type="character" w:styleId="IntestazioneCarattere" w:customStyle="1">
    <w:name w:val="Intestazione Carattere"/>
    <w:link w:val="Intestazione"/>
    <w:rsid w:val="00141E2F"/>
    <w:rPr>
      <w:rFonts w:ascii="Roman" w:hAnsi="Roman"/>
      <w:sz w:val="24"/>
    </w:rPr>
  </w:style>
  <w:style w:type="paragraph" w:styleId="Pidipagina">
    <w:name w:val="footer"/>
    <w:basedOn w:val="Normale"/>
    <w:link w:val="PidipaginaCarattere"/>
    <w:rsid w:val="00141E2F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idipaginaCarattere" w:customStyle="1">
    <w:name w:val="Piè di pagina Carattere"/>
    <w:link w:val="Pidipagina"/>
    <w:rsid w:val="00141E2F"/>
    <w:rPr>
      <w:rFonts w:ascii="Roman" w:hAnsi="Roman"/>
      <w:sz w:val="24"/>
    </w:rPr>
  </w:style>
  <w:style w:type="paragraph" w:styleId="Titolo">
    <w:name w:val="Title"/>
    <w:basedOn w:val="Normale"/>
    <w:link w:val="TitoloCarattere"/>
    <w:qFormat/>
    <w:rsid w:val="001E2276"/>
    <w:pPr>
      <w:jc w:val="center"/>
    </w:pPr>
    <w:rPr>
      <w:rFonts w:ascii="Times New Roman" w:hAnsi="Times New Roman"/>
      <w:b/>
      <w:sz w:val="28"/>
    </w:rPr>
  </w:style>
  <w:style w:type="character" w:styleId="TitoloCarattere" w:customStyle="1">
    <w:name w:val="Titolo Carattere"/>
    <w:link w:val="Titolo"/>
    <w:rsid w:val="001E2276"/>
    <w:rPr>
      <w:b/>
      <w:sz w:val="28"/>
    </w:rPr>
  </w:style>
  <w:style w:type="paragraph" w:styleId="Rientrocorpodeltesto">
    <w:name w:val="Body Text Indent"/>
    <w:basedOn w:val="Normale"/>
    <w:link w:val="RientrocorpodeltestoCarattere"/>
    <w:rsid w:val="00CC7A34"/>
    <w:pPr>
      <w:ind w:left="540"/>
    </w:pPr>
    <w:rPr>
      <w:rFonts w:ascii="Times New Roman" w:hAnsi="Times New Roman"/>
      <w:szCs w:val="24"/>
    </w:rPr>
  </w:style>
  <w:style w:type="character" w:styleId="RientrocorpodeltestoCarattere" w:customStyle="1">
    <w:name w:val="Rientro corpo del testo Carattere"/>
    <w:link w:val="Rientrocorpodeltesto"/>
    <w:rsid w:val="00CC7A34"/>
    <w:rPr>
      <w:sz w:val="24"/>
      <w:szCs w:val="24"/>
    </w:rPr>
  </w:style>
  <w:style w:type="character" w:styleId="Titolo3Carattere" w:customStyle="1">
    <w:name w:val="Titolo 3 Carattere"/>
    <w:link w:val="Titolo3"/>
    <w:rsid w:val="00A12B72"/>
    <w:rPr>
      <w:rFonts w:ascii="Calibri Light" w:hAnsi="Calibri Light" w:eastAsia="Times New Roman" w:cs="Times New Roman"/>
      <w:b/>
      <w:bCs/>
      <w:sz w:val="26"/>
      <w:szCs w:val="26"/>
    </w:rPr>
  </w:style>
  <w:style w:type="character" w:styleId="Titolo4Carattere" w:customStyle="1">
    <w:name w:val="Titolo 4 Carattere"/>
    <w:link w:val="Titolo4"/>
    <w:semiHidden/>
    <w:rsid w:val="00A12B72"/>
    <w:rPr>
      <w:rFonts w:ascii="Calibri" w:hAnsi="Calibri" w:eastAsia="Times New Roman" w:cs="Times New Roman"/>
      <w:b/>
      <w:bCs/>
      <w:sz w:val="28"/>
      <w:szCs w:val="28"/>
    </w:rPr>
  </w:style>
  <w:style w:type="paragraph" w:styleId="Rientrocorpodeltesto2">
    <w:name w:val="Body Text Indent 2"/>
    <w:basedOn w:val="Normale"/>
    <w:link w:val="Rientrocorpodeltesto2Carattere"/>
    <w:rsid w:val="00A12B72"/>
    <w:pPr>
      <w:spacing w:after="120" w:line="480" w:lineRule="auto"/>
      <w:ind w:left="283"/>
    </w:pPr>
  </w:style>
  <w:style w:type="character" w:styleId="Rientrocorpodeltesto2Carattere" w:customStyle="1">
    <w:name w:val="Rientro corpo del testo 2 Carattere"/>
    <w:link w:val="Rientrocorpodeltesto2"/>
    <w:rsid w:val="00A12B72"/>
    <w:rPr>
      <w:rFonts w:ascii="Roman" w:hAnsi="Roman"/>
      <w:sz w:val="24"/>
    </w:rPr>
  </w:style>
  <w:style w:type="table" w:styleId="Grigliatabella">
    <w:name w:val="Table Grid"/>
    <w:basedOn w:val="Tabellanormale"/>
    <w:uiPriority w:val="39"/>
    <w:rsid w:val="00AB45B6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gliatabella1" w:customStyle="1">
    <w:name w:val="Griglia tabella1"/>
    <w:basedOn w:val="Tabellanormale"/>
    <w:next w:val="Grigliatabella"/>
    <w:uiPriority w:val="39"/>
    <w:rsid w:val="00696E0A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gliatabella2" w:customStyle="1">
    <w:name w:val="Griglia tabella2"/>
    <w:basedOn w:val="Tabellanormale"/>
    <w:next w:val="Grigliatabella"/>
    <w:uiPriority w:val="39"/>
    <w:rsid w:val="00D02D8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710872-890F-4CA2-81E0-4BD31777B73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3A63E34-F157-4B41-8508-379A3BF789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7CC85E-351C-4E75-B23D-F8A6D8FC1EBB}"/>
</file>

<file path=customXml/itemProps4.xml><?xml version="1.0" encoding="utf-8"?>
<ds:datastoreItem xmlns:ds="http://schemas.openxmlformats.org/officeDocument/2006/customXml" ds:itemID="{ACD431D4-C763-4C22-A84F-635E2EE9BC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E43C6AD-0646-4A51-AC33-956727B6BA1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-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subject/>
  <dc:creator>-</dc:creator>
  <cp:keywords/>
  <dc:description/>
  <cp:lastModifiedBy>Prof.ssa Ruggiero Mariella</cp:lastModifiedBy>
  <cp:revision>12</cp:revision>
  <dcterms:created xsi:type="dcterms:W3CDTF">2020-11-18T11:03:00Z</dcterms:created>
  <dcterms:modified xsi:type="dcterms:W3CDTF">2020-11-18T11:04:45Z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ISTITUTO ISTRUZIONE SECONDARIA SUPERIORE ERNESTO GUALA</vt:lpwstr>
  </property>
  <property fmtid="{D5CDD505-2E9C-101B-9397-08002B2CF9AE}" pid="3" name="xd_Signature">
    <vt:lpwstr/>
  </property>
  <property fmtid="{D5CDD505-2E9C-101B-9397-08002B2CF9AE}" pid="4" name="Order">
    <vt:lpwstr>11400.0000000000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ProgID">
    <vt:lpwstr/>
  </property>
  <property fmtid="{D5CDD505-2E9C-101B-9397-08002B2CF9AE}" pid="8" name="display_urn:schemas-microsoft-com:office:office#Author">
    <vt:lpwstr>ISTITUTO ISTRUZIONE SECONDARIA SUPERIORE ERNESTO GUALA</vt:lpwstr>
  </property>
  <property fmtid="{D5CDD505-2E9C-101B-9397-08002B2CF9AE}" pid="9" name="ContentTypeId">
    <vt:lpwstr>0x01010048F67B792460E8408EB0702402FC238B</vt:lpwstr>
  </property>
  <property fmtid="{D5CDD505-2E9C-101B-9397-08002B2CF9AE}" pid="10" name="_SourceUrl">
    <vt:lpwstr/>
  </property>
  <property fmtid="{D5CDD505-2E9C-101B-9397-08002B2CF9AE}" pid="11" name="_SharedFileIndex">
    <vt:lpwstr/>
  </property>
</Properties>
</file>